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65" w:rsidRDefault="00C64C65" w:rsidP="00A733FD">
      <w:pPr>
        <w:jc w:val="center"/>
        <w:rPr>
          <w:b/>
          <w:sz w:val="36"/>
          <w:szCs w:val="36"/>
        </w:rPr>
      </w:pPr>
    </w:p>
    <w:p w:rsidR="00C64C65" w:rsidRDefault="00C64C65" w:rsidP="00A733FD">
      <w:pPr>
        <w:jc w:val="center"/>
        <w:rPr>
          <w:b/>
          <w:sz w:val="44"/>
          <w:szCs w:val="44"/>
        </w:rPr>
      </w:pPr>
      <w:r w:rsidRPr="00C314BE">
        <w:rPr>
          <w:rFonts w:hint="eastAsia"/>
          <w:b/>
          <w:sz w:val="44"/>
          <w:szCs w:val="44"/>
        </w:rPr>
        <w:t>关于迎接转型发展评估做好相关工作的</w:t>
      </w:r>
    </w:p>
    <w:p w:rsidR="00C64C65" w:rsidRPr="00C314BE" w:rsidRDefault="00C64C65" w:rsidP="00A733FD">
      <w:pPr>
        <w:jc w:val="center"/>
        <w:rPr>
          <w:b/>
          <w:sz w:val="44"/>
          <w:szCs w:val="44"/>
        </w:rPr>
      </w:pPr>
      <w:r w:rsidRPr="00C314BE">
        <w:rPr>
          <w:rFonts w:hint="eastAsia"/>
          <w:b/>
          <w:sz w:val="44"/>
          <w:szCs w:val="44"/>
        </w:rPr>
        <w:t>通</w:t>
      </w:r>
      <w:r>
        <w:rPr>
          <w:b/>
          <w:sz w:val="44"/>
          <w:szCs w:val="44"/>
        </w:rPr>
        <w:t xml:space="preserve">  </w:t>
      </w:r>
      <w:r w:rsidRPr="00C314BE">
        <w:rPr>
          <w:rFonts w:hint="eastAsia"/>
          <w:b/>
          <w:sz w:val="44"/>
          <w:szCs w:val="44"/>
        </w:rPr>
        <w:t>知</w:t>
      </w:r>
    </w:p>
    <w:p w:rsidR="00C64C65" w:rsidRPr="00767D8B" w:rsidRDefault="00C64C65" w:rsidP="00767D8B">
      <w:pPr>
        <w:spacing w:line="560" w:lineRule="exact"/>
        <w:rPr>
          <w:rFonts w:ascii="仿宋" w:eastAsia="仿宋" w:hAnsi="仿宋"/>
          <w:b/>
          <w:sz w:val="36"/>
          <w:szCs w:val="36"/>
        </w:rPr>
      </w:pP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</w:t>
      </w:r>
      <w:r w:rsidRPr="00767D8B">
        <w:rPr>
          <w:rFonts w:ascii="仿宋" w:eastAsia="仿宋" w:hAnsi="仿宋" w:hint="eastAsia"/>
          <w:sz w:val="28"/>
          <w:szCs w:val="28"/>
        </w:rPr>
        <w:t>为进一步推动我校转型发展工作，根据省教育厅、</w:t>
      </w:r>
      <w:proofErr w:type="gramStart"/>
      <w:r w:rsidRPr="00767D8B">
        <w:rPr>
          <w:rFonts w:ascii="仿宋" w:eastAsia="仿宋" w:hAnsi="仿宋" w:hint="eastAsia"/>
          <w:sz w:val="28"/>
          <w:szCs w:val="28"/>
        </w:rPr>
        <w:t>省发改</w:t>
      </w:r>
      <w:proofErr w:type="gramEnd"/>
      <w:r w:rsidRPr="00767D8B">
        <w:rPr>
          <w:rFonts w:ascii="仿宋" w:eastAsia="仿宋" w:hAnsi="仿宋" w:hint="eastAsia"/>
          <w:sz w:val="28"/>
          <w:szCs w:val="28"/>
        </w:rPr>
        <w:t>委、省财政厅共同印发的《关于开展本科高校转型发展试点中期评估的通知》（冀教发〔</w:t>
      </w:r>
      <w:r w:rsidRPr="00767D8B">
        <w:rPr>
          <w:rFonts w:ascii="仿宋" w:eastAsia="仿宋" w:hAnsi="仿宋"/>
          <w:sz w:val="28"/>
          <w:szCs w:val="28"/>
        </w:rPr>
        <w:t>2017</w:t>
      </w:r>
      <w:r w:rsidRPr="00767D8B">
        <w:rPr>
          <w:rFonts w:ascii="仿宋" w:eastAsia="仿宋" w:hAnsi="仿宋" w:hint="eastAsia"/>
          <w:sz w:val="28"/>
          <w:szCs w:val="28"/>
        </w:rPr>
        <w:t>〕</w:t>
      </w:r>
      <w:r w:rsidRPr="00767D8B">
        <w:rPr>
          <w:rFonts w:ascii="仿宋" w:eastAsia="仿宋" w:hAnsi="仿宋"/>
          <w:sz w:val="28"/>
          <w:szCs w:val="28"/>
        </w:rPr>
        <w:t>34</w:t>
      </w:r>
      <w:r w:rsidRPr="00767D8B">
        <w:rPr>
          <w:rFonts w:ascii="仿宋" w:eastAsia="仿宋" w:hAnsi="仿宋" w:hint="eastAsia"/>
          <w:sz w:val="28"/>
          <w:szCs w:val="28"/>
        </w:rPr>
        <w:t>号）和省教育厅发展规划处下发的《关于本科高校转型发展试点中期评估有关问题的补充通知》的要求，</w:t>
      </w:r>
      <w:r w:rsidRPr="00767D8B">
        <w:rPr>
          <w:rFonts w:ascii="仿宋" w:eastAsia="仿宋" w:hAnsi="仿宋"/>
          <w:sz w:val="28"/>
          <w:szCs w:val="28"/>
        </w:rPr>
        <w:t>9</w:t>
      </w:r>
      <w:r w:rsidRPr="00767D8B">
        <w:rPr>
          <w:rFonts w:ascii="仿宋" w:eastAsia="仿宋" w:hAnsi="仿宋" w:hint="eastAsia"/>
          <w:sz w:val="28"/>
          <w:szCs w:val="28"/>
        </w:rPr>
        <w:t>月</w:t>
      </w:r>
      <w:r w:rsidRPr="00767D8B">
        <w:rPr>
          <w:rFonts w:ascii="仿宋" w:eastAsia="仿宋" w:hAnsi="仿宋"/>
          <w:sz w:val="28"/>
          <w:szCs w:val="28"/>
        </w:rPr>
        <w:t>26</w:t>
      </w:r>
      <w:r w:rsidRPr="00767D8B">
        <w:rPr>
          <w:rFonts w:ascii="仿宋" w:eastAsia="仿宋" w:hAnsi="仿宋" w:hint="eastAsia"/>
          <w:sz w:val="28"/>
          <w:szCs w:val="28"/>
        </w:rPr>
        <w:t>、</w:t>
      </w:r>
      <w:r w:rsidRPr="00767D8B">
        <w:rPr>
          <w:rFonts w:ascii="仿宋" w:eastAsia="仿宋" w:hAnsi="仿宋"/>
          <w:sz w:val="28"/>
          <w:szCs w:val="28"/>
        </w:rPr>
        <w:t>27</w:t>
      </w:r>
      <w:r w:rsidRPr="00767D8B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专家组</w:t>
      </w:r>
      <w:r w:rsidRPr="00767D8B">
        <w:rPr>
          <w:rFonts w:ascii="仿宋" w:eastAsia="仿宋" w:hAnsi="仿宋" w:hint="eastAsia"/>
          <w:sz w:val="28"/>
          <w:szCs w:val="28"/>
        </w:rPr>
        <w:t>利用两天时间对我校进行中期评估。为做好迎评工作，特通知如下：</w:t>
      </w:r>
    </w:p>
    <w:p w:rsidR="00C64C65" w:rsidRPr="00FA2290" w:rsidRDefault="00C64C65" w:rsidP="00767D8B">
      <w:pPr>
        <w:spacing w:line="500" w:lineRule="exact"/>
        <w:rPr>
          <w:rFonts w:ascii="黑体" w:eastAsia="黑体" w:hAnsi="黑体"/>
          <w:sz w:val="28"/>
          <w:szCs w:val="28"/>
        </w:rPr>
      </w:pPr>
      <w:r w:rsidRPr="00FA2290">
        <w:rPr>
          <w:rFonts w:ascii="黑体" w:eastAsia="黑体" w:hAnsi="黑体"/>
          <w:sz w:val="28"/>
          <w:szCs w:val="28"/>
        </w:rPr>
        <w:t xml:space="preserve">    </w:t>
      </w:r>
      <w:r w:rsidRPr="00FA2290">
        <w:rPr>
          <w:rFonts w:ascii="黑体" w:eastAsia="黑体" w:hAnsi="黑体" w:hint="eastAsia"/>
          <w:sz w:val="28"/>
          <w:szCs w:val="28"/>
        </w:rPr>
        <w:t>一、评估的意义</w:t>
      </w: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</w:t>
      </w:r>
      <w:r w:rsidRPr="00767D8B">
        <w:rPr>
          <w:rFonts w:ascii="仿宋" w:eastAsia="仿宋" w:hAnsi="仿宋" w:hint="eastAsia"/>
          <w:sz w:val="28"/>
          <w:szCs w:val="28"/>
        </w:rPr>
        <w:t>进一步推动高校转型发展工作的深入开展，加快应用型技能型人才培养，提升学校服务区域经济社会发展和创新驱动发展能力，达到“以评促转”的效果。</w:t>
      </w:r>
    </w:p>
    <w:p w:rsidR="00C64C65" w:rsidRPr="00FA2290" w:rsidRDefault="00C64C65" w:rsidP="00767D8B">
      <w:pPr>
        <w:spacing w:line="500" w:lineRule="exact"/>
        <w:rPr>
          <w:rFonts w:ascii="黑体" w:eastAsia="黑体" w:hAnsi="黑体"/>
          <w:sz w:val="28"/>
          <w:szCs w:val="28"/>
        </w:rPr>
      </w:pPr>
      <w:r w:rsidRPr="00FA2290">
        <w:rPr>
          <w:rFonts w:ascii="黑体" w:eastAsia="黑体" w:hAnsi="黑体"/>
          <w:sz w:val="28"/>
          <w:szCs w:val="28"/>
        </w:rPr>
        <w:t xml:space="preserve">    </w:t>
      </w:r>
      <w:r w:rsidRPr="00FA2290">
        <w:rPr>
          <w:rFonts w:ascii="黑体" w:eastAsia="黑体" w:hAnsi="黑体" w:hint="eastAsia"/>
          <w:sz w:val="28"/>
          <w:szCs w:val="28"/>
        </w:rPr>
        <w:t>二、评估方式</w:t>
      </w: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</w:t>
      </w:r>
      <w:r w:rsidR="00F52881">
        <w:rPr>
          <w:rFonts w:ascii="仿宋" w:eastAsia="仿宋" w:hAnsi="仿宋" w:hint="eastAsia"/>
          <w:sz w:val="28"/>
          <w:szCs w:val="28"/>
        </w:rPr>
        <w:t>采取听取汇报、实地</w:t>
      </w:r>
      <w:r w:rsidRPr="00767D8B">
        <w:rPr>
          <w:rFonts w:ascii="仿宋" w:eastAsia="仿宋" w:hAnsi="仿宋" w:hint="eastAsia"/>
          <w:sz w:val="28"/>
          <w:szCs w:val="28"/>
        </w:rPr>
        <w:t>考察、查阅资料、个别访谈、集体访谈等方式进行。</w:t>
      </w:r>
    </w:p>
    <w:p w:rsidR="00C64C65" w:rsidRPr="00FA2290" w:rsidRDefault="00C64C65" w:rsidP="00767D8B">
      <w:pPr>
        <w:spacing w:line="500" w:lineRule="exact"/>
        <w:rPr>
          <w:rFonts w:ascii="黑体" w:eastAsia="黑体" w:hAnsi="黑体"/>
          <w:sz w:val="28"/>
          <w:szCs w:val="28"/>
        </w:rPr>
      </w:pPr>
      <w:r w:rsidRPr="00FA2290">
        <w:rPr>
          <w:rFonts w:ascii="黑体" w:eastAsia="黑体" w:hAnsi="黑体"/>
          <w:sz w:val="28"/>
          <w:szCs w:val="28"/>
        </w:rPr>
        <w:t xml:space="preserve">    </w:t>
      </w:r>
      <w:r w:rsidRPr="00FA2290">
        <w:rPr>
          <w:rFonts w:ascii="黑体" w:eastAsia="黑体" w:hAnsi="黑体" w:hint="eastAsia"/>
          <w:sz w:val="28"/>
          <w:szCs w:val="28"/>
        </w:rPr>
        <w:t>三、结果处理</w:t>
      </w: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</w:t>
      </w:r>
      <w:r w:rsidRPr="00767D8B">
        <w:rPr>
          <w:rFonts w:ascii="仿宋" w:eastAsia="仿宋" w:hAnsi="仿宋" w:hint="eastAsia"/>
          <w:sz w:val="28"/>
          <w:szCs w:val="28"/>
        </w:rPr>
        <w:t>从评估合格的学校中，择优遴选出</w:t>
      </w:r>
      <w:r w:rsidRPr="00767D8B">
        <w:rPr>
          <w:rFonts w:ascii="仿宋" w:eastAsia="仿宋" w:hAnsi="仿宋"/>
          <w:sz w:val="28"/>
          <w:szCs w:val="28"/>
        </w:rPr>
        <w:t>2-3</w:t>
      </w:r>
      <w:r w:rsidRPr="00767D8B">
        <w:rPr>
          <w:rFonts w:ascii="仿宋" w:eastAsia="仿宋" w:hAnsi="仿宋" w:hint="eastAsia"/>
          <w:sz w:val="28"/>
          <w:szCs w:val="28"/>
        </w:rPr>
        <w:t>所学校作为转型发展试点中期评估先进典型，并在资源配置、招生规模等方</w:t>
      </w:r>
      <w:r>
        <w:rPr>
          <w:rFonts w:ascii="仿宋" w:eastAsia="仿宋" w:hAnsi="仿宋" w:hint="eastAsia"/>
          <w:sz w:val="28"/>
          <w:szCs w:val="28"/>
        </w:rPr>
        <w:t>面</w:t>
      </w:r>
      <w:r w:rsidRPr="00767D8B">
        <w:rPr>
          <w:rFonts w:ascii="仿宋" w:eastAsia="仿宋" w:hAnsi="仿宋" w:hint="eastAsia"/>
          <w:sz w:val="28"/>
          <w:szCs w:val="28"/>
        </w:rPr>
        <w:t>予以奖励和支持；对评估不合格的学校，责令限期整改，整改仍不合格的单位，取消试点学校资格。</w:t>
      </w:r>
    </w:p>
    <w:p w:rsidR="00C64C65" w:rsidRPr="00FA2290" w:rsidRDefault="00C64C65" w:rsidP="00767D8B">
      <w:pPr>
        <w:spacing w:line="500" w:lineRule="exact"/>
        <w:rPr>
          <w:rFonts w:ascii="黑体" w:eastAsia="黑体" w:hAnsi="黑体"/>
          <w:sz w:val="28"/>
          <w:szCs w:val="28"/>
        </w:rPr>
      </w:pPr>
      <w:r w:rsidRPr="00FA2290">
        <w:rPr>
          <w:rFonts w:ascii="黑体" w:eastAsia="黑体" w:hAnsi="黑体"/>
          <w:sz w:val="28"/>
          <w:szCs w:val="28"/>
        </w:rPr>
        <w:t xml:space="preserve">    </w:t>
      </w:r>
      <w:r w:rsidRPr="00FA2290">
        <w:rPr>
          <w:rFonts w:ascii="黑体" w:eastAsia="黑体" w:hAnsi="黑体" w:hint="eastAsia"/>
          <w:sz w:val="28"/>
          <w:szCs w:val="28"/>
        </w:rPr>
        <w:t>四、工作要求</w:t>
      </w:r>
    </w:p>
    <w:p w:rsidR="00C64C65" w:rsidRPr="00FA2290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FA2290">
        <w:rPr>
          <w:rFonts w:ascii="仿宋" w:eastAsia="仿宋" w:hAnsi="仿宋"/>
          <w:sz w:val="28"/>
          <w:szCs w:val="28"/>
        </w:rPr>
        <w:t xml:space="preserve">    1.</w:t>
      </w:r>
      <w:r w:rsidRPr="00FA2290">
        <w:rPr>
          <w:rFonts w:ascii="仿宋" w:eastAsia="仿宋" w:hAnsi="仿宋" w:hint="eastAsia"/>
          <w:sz w:val="28"/>
          <w:szCs w:val="28"/>
        </w:rPr>
        <w:t>认真学习</w:t>
      </w: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</w:t>
      </w:r>
      <w:r w:rsidRPr="00767D8B">
        <w:rPr>
          <w:rFonts w:ascii="仿宋" w:eastAsia="仿宋" w:hAnsi="仿宋" w:hint="eastAsia"/>
          <w:sz w:val="28"/>
          <w:szCs w:val="28"/>
        </w:rPr>
        <w:t>各单位、各部门要高度重视本次转型评估工作，认真学习上级有关部门关于高校转型发展建设的方针政策，明确转型的目的、意义和方向；学</w:t>
      </w:r>
      <w:r>
        <w:rPr>
          <w:rFonts w:ascii="仿宋" w:eastAsia="仿宋" w:hAnsi="仿宋" w:hint="eastAsia"/>
          <w:sz w:val="28"/>
          <w:szCs w:val="28"/>
        </w:rPr>
        <w:t>习</w:t>
      </w:r>
      <w:r w:rsidRPr="00767D8B">
        <w:rPr>
          <w:rFonts w:ascii="仿宋" w:eastAsia="仿宋" w:hAnsi="仿宋" w:hint="eastAsia"/>
          <w:sz w:val="28"/>
          <w:szCs w:val="28"/>
        </w:rPr>
        <w:t>我校上报的自评报告、转型发展基本知识问答，了解我校</w:t>
      </w:r>
      <w:r w:rsidRPr="00767D8B">
        <w:rPr>
          <w:rFonts w:ascii="仿宋" w:eastAsia="仿宋" w:hAnsi="仿宋" w:hint="eastAsia"/>
          <w:sz w:val="28"/>
          <w:szCs w:val="28"/>
        </w:rPr>
        <w:lastRenderedPageBreak/>
        <w:t>转型工作的基本情况，所取得的成绩，达到的效果。</w:t>
      </w:r>
    </w:p>
    <w:p w:rsidR="00C64C65" w:rsidRPr="00FA2290" w:rsidRDefault="00C64C65" w:rsidP="00FA229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A2290">
        <w:rPr>
          <w:rFonts w:ascii="仿宋" w:eastAsia="仿宋" w:hAnsi="仿宋"/>
          <w:sz w:val="28"/>
          <w:szCs w:val="28"/>
        </w:rPr>
        <w:t>2.</w:t>
      </w:r>
      <w:r w:rsidRPr="00FA2290">
        <w:rPr>
          <w:rFonts w:ascii="仿宋" w:eastAsia="仿宋" w:hAnsi="仿宋" w:hint="eastAsia"/>
          <w:sz w:val="28"/>
          <w:szCs w:val="28"/>
        </w:rPr>
        <w:t>做好汇报准备</w:t>
      </w:r>
    </w:p>
    <w:p w:rsidR="00C64C65" w:rsidRPr="00767D8B" w:rsidRDefault="00C64C65" w:rsidP="00DD0BF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 w:hint="eastAsia"/>
          <w:sz w:val="28"/>
          <w:szCs w:val="28"/>
        </w:rPr>
        <w:t>结合转型评估指标体系，做好本部门的汇报准备工作（书面或课件汇报），要注重体现本院系所属专业的“应用性、地方性和特色性”，落实好参加人员、地点、遴选好参加座谈的人员。</w:t>
      </w: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</w:t>
      </w:r>
      <w:r w:rsidRPr="00767D8B">
        <w:rPr>
          <w:rFonts w:ascii="仿宋" w:eastAsia="仿宋" w:hAnsi="仿宋" w:hint="eastAsia"/>
          <w:sz w:val="28"/>
          <w:szCs w:val="28"/>
        </w:rPr>
        <w:t>对本部门的实验室（中心、场站）进行安全性、规范性、卫生情况检查，安排好值班人员、讲解介绍人员。特别是使用转型发展补助资金的单位，对实验室的管理及设备的使用效果情况要有详细的归纳总结。</w:t>
      </w:r>
    </w:p>
    <w:p w:rsidR="00C64C65" w:rsidRPr="00FA2290" w:rsidRDefault="00C64C65" w:rsidP="00FA229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A2290">
        <w:rPr>
          <w:rFonts w:ascii="仿宋" w:eastAsia="仿宋" w:hAnsi="仿宋"/>
          <w:sz w:val="28"/>
          <w:szCs w:val="28"/>
        </w:rPr>
        <w:t xml:space="preserve">3. </w:t>
      </w:r>
      <w:r w:rsidRPr="00FA2290">
        <w:rPr>
          <w:rFonts w:ascii="仿宋" w:eastAsia="仿宋" w:hAnsi="仿宋" w:hint="eastAsia"/>
          <w:sz w:val="28"/>
          <w:szCs w:val="28"/>
        </w:rPr>
        <w:t>保持良好秩序</w:t>
      </w: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</w:t>
      </w:r>
      <w:r w:rsidRPr="00767D8B">
        <w:rPr>
          <w:rFonts w:ascii="仿宋" w:eastAsia="仿宋" w:hAnsi="仿宋" w:hint="eastAsia"/>
          <w:sz w:val="28"/>
          <w:szCs w:val="28"/>
        </w:rPr>
        <w:t>专家进校期间，新生将正式开课。届时各校区上课班级和人数将要达到最大化。为展示我校良好的师生精神风貌，各单位要加强督导，教师要按规范要求，组织好课堂教学，按时上下课；学生管理部门及各辅导员要加强对学生的管理，抓好考勤，保证良好上课秩序，防止楼体、电梯等通道的拥挤。</w:t>
      </w:r>
    </w:p>
    <w:p w:rsidR="00C64C65" w:rsidRPr="00FA2290" w:rsidRDefault="00C64C65" w:rsidP="00FA229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A2290">
        <w:rPr>
          <w:rFonts w:ascii="仿宋" w:eastAsia="仿宋" w:hAnsi="仿宋"/>
          <w:sz w:val="28"/>
          <w:szCs w:val="28"/>
        </w:rPr>
        <w:t>4.</w:t>
      </w:r>
      <w:r w:rsidRPr="00FA2290">
        <w:rPr>
          <w:rFonts w:ascii="仿宋" w:eastAsia="仿宋" w:hAnsi="仿宋" w:hint="eastAsia"/>
          <w:sz w:val="28"/>
          <w:szCs w:val="28"/>
        </w:rPr>
        <w:t>搞好环境卫生</w:t>
      </w:r>
    </w:p>
    <w:p w:rsidR="00C64C65" w:rsidRPr="00767D8B" w:rsidRDefault="00C64C65" w:rsidP="00DD0BF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 w:hint="eastAsia"/>
          <w:sz w:val="28"/>
          <w:szCs w:val="28"/>
        </w:rPr>
        <w:t>后勤及物业部门要对校园环境进一步清理、清扫；安全工作处要规范好校园内车辆的管理和停放，为迎接专家进校创造良好的校园环境。</w:t>
      </w:r>
    </w:p>
    <w:p w:rsidR="00C64C65" w:rsidRPr="00767D8B" w:rsidRDefault="00C64C65" w:rsidP="00FA229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>5.</w:t>
      </w:r>
      <w:r w:rsidRPr="00767D8B">
        <w:rPr>
          <w:rFonts w:ascii="仿宋" w:eastAsia="仿宋" w:hAnsi="仿宋" w:hint="eastAsia"/>
          <w:sz w:val="28"/>
          <w:szCs w:val="28"/>
        </w:rPr>
        <w:t>转型办公室做好学校层面的评估支撑、汇报材料和考察路线安排。</w:t>
      </w:r>
    </w:p>
    <w:p w:rsidR="00C64C65" w:rsidRDefault="00C64C65" w:rsidP="00FA229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>6.</w:t>
      </w:r>
      <w:r w:rsidRPr="00767D8B">
        <w:rPr>
          <w:rFonts w:ascii="仿宋" w:eastAsia="仿宋" w:hAnsi="仿宋" w:hint="eastAsia"/>
          <w:sz w:val="28"/>
          <w:szCs w:val="28"/>
        </w:rPr>
        <w:t>校长办公室做好专家进校的接洽、接待工作；宣传部要做好及时宣传报道工作。</w:t>
      </w:r>
    </w:p>
    <w:p w:rsidR="00C64C65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                                </w:t>
      </w:r>
      <w:r w:rsidRPr="00767D8B">
        <w:rPr>
          <w:rFonts w:ascii="仿宋" w:eastAsia="仿宋" w:hAnsi="仿宋" w:hint="eastAsia"/>
          <w:sz w:val="28"/>
          <w:szCs w:val="28"/>
        </w:rPr>
        <w:t>河北科技师范学院</w:t>
      </w:r>
      <w:r w:rsidRPr="00767D8B">
        <w:rPr>
          <w:rFonts w:ascii="仿宋" w:eastAsia="仿宋" w:hAnsi="仿宋"/>
          <w:sz w:val="28"/>
          <w:szCs w:val="28"/>
        </w:rPr>
        <w:t xml:space="preserve"> </w:t>
      </w: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                           </w:t>
      </w:r>
      <w:r w:rsidRPr="00767D8B">
        <w:rPr>
          <w:rFonts w:ascii="仿宋" w:eastAsia="仿宋" w:hAnsi="仿宋" w:hint="eastAsia"/>
          <w:sz w:val="28"/>
          <w:szCs w:val="28"/>
        </w:rPr>
        <w:t>校长办公室</w:t>
      </w:r>
      <w:r w:rsidRPr="00767D8B">
        <w:rPr>
          <w:rFonts w:ascii="仿宋" w:eastAsia="仿宋" w:hAnsi="仿宋"/>
          <w:sz w:val="28"/>
          <w:szCs w:val="28"/>
        </w:rPr>
        <w:t xml:space="preserve">  </w:t>
      </w:r>
      <w:r w:rsidRPr="00767D8B">
        <w:rPr>
          <w:rFonts w:ascii="仿宋" w:eastAsia="仿宋" w:hAnsi="仿宋" w:hint="eastAsia"/>
          <w:sz w:val="28"/>
          <w:szCs w:val="28"/>
        </w:rPr>
        <w:t>转型发展办公室</w:t>
      </w:r>
    </w:p>
    <w:p w:rsidR="00C64C65" w:rsidRPr="00767D8B" w:rsidRDefault="00C64C65" w:rsidP="00767D8B">
      <w:pPr>
        <w:spacing w:line="500" w:lineRule="exact"/>
        <w:rPr>
          <w:rFonts w:ascii="仿宋" w:eastAsia="仿宋" w:hAnsi="仿宋"/>
          <w:sz w:val="28"/>
          <w:szCs w:val="28"/>
        </w:rPr>
      </w:pPr>
      <w:r w:rsidRPr="00767D8B">
        <w:rPr>
          <w:rFonts w:ascii="仿宋" w:eastAsia="仿宋" w:hAnsi="仿宋"/>
          <w:sz w:val="28"/>
          <w:szCs w:val="28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17"/>
        </w:smartTagPr>
        <w:r w:rsidRPr="00767D8B">
          <w:rPr>
            <w:rFonts w:ascii="仿宋" w:eastAsia="仿宋" w:hAnsi="仿宋"/>
            <w:sz w:val="28"/>
            <w:szCs w:val="28"/>
          </w:rPr>
          <w:t>2017</w:t>
        </w:r>
        <w:r w:rsidRPr="00767D8B">
          <w:rPr>
            <w:rFonts w:ascii="仿宋" w:eastAsia="仿宋" w:hAnsi="仿宋" w:hint="eastAsia"/>
            <w:sz w:val="28"/>
            <w:szCs w:val="28"/>
          </w:rPr>
          <w:t>年</w:t>
        </w:r>
        <w:r w:rsidRPr="00767D8B">
          <w:rPr>
            <w:rFonts w:ascii="仿宋" w:eastAsia="仿宋" w:hAnsi="仿宋"/>
            <w:sz w:val="28"/>
            <w:szCs w:val="28"/>
          </w:rPr>
          <w:t>9</w:t>
        </w:r>
        <w:r w:rsidRPr="00767D8B">
          <w:rPr>
            <w:rFonts w:ascii="仿宋" w:eastAsia="仿宋" w:hAnsi="仿宋" w:hint="eastAsia"/>
            <w:sz w:val="28"/>
            <w:szCs w:val="28"/>
          </w:rPr>
          <w:t>月</w:t>
        </w:r>
        <w:r w:rsidRPr="00767D8B">
          <w:rPr>
            <w:rFonts w:ascii="仿宋" w:eastAsia="仿宋" w:hAnsi="仿宋"/>
            <w:sz w:val="28"/>
            <w:szCs w:val="28"/>
          </w:rPr>
          <w:t>20</w:t>
        </w:r>
        <w:r w:rsidRPr="00767D8B">
          <w:rPr>
            <w:rFonts w:ascii="仿宋" w:eastAsia="仿宋" w:hAnsi="仿宋" w:hint="eastAsia"/>
            <w:sz w:val="28"/>
            <w:szCs w:val="28"/>
          </w:rPr>
          <w:t>日</w:t>
        </w:r>
      </w:smartTag>
    </w:p>
    <w:sectPr w:rsidR="00C64C65" w:rsidRPr="00767D8B" w:rsidSect="00C02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190" w:rsidRDefault="00786190" w:rsidP="00681A9E">
      <w:r>
        <w:separator/>
      </w:r>
    </w:p>
  </w:endnote>
  <w:endnote w:type="continuationSeparator" w:id="0">
    <w:p w:rsidR="00786190" w:rsidRDefault="00786190" w:rsidP="00681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190" w:rsidRDefault="00786190" w:rsidP="00681A9E">
      <w:r>
        <w:separator/>
      </w:r>
    </w:p>
  </w:footnote>
  <w:footnote w:type="continuationSeparator" w:id="0">
    <w:p w:rsidR="00786190" w:rsidRDefault="00786190" w:rsidP="00681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A9E"/>
    <w:rsid w:val="00084CA5"/>
    <w:rsid w:val="000D325B"/>
    <w:rsid w:val="001168D4"/>
    <w:rsid w:val="00191553"/>
    <w:rsid w:val="00192FD8"/>
    <w:rsid w:val="003D2651"/>
    <w:rsid w:val="004042F1"/>
    <w:rsid w:val="005D0757"/>
    <w:rsid w:val="00681A9E"/>
    <w:rsid w:val="00767D8B"/>
    <w:rsid w:val="00786190"/>
    <w:rsid w:val="008132D9"/>
    <w:rsid w:val="009D660E"/>
    <w:rsid w:val="00A733FD"/>
    <w:rsid w:val="00AA4EED"/>
    <w:rsid w:val="00BB6392"/>
    <w:rsid w:val="00C02C36"/>
    <w:rsid w:val="00C314BE"/>
    <w:rsid w:val="00C64C65"/>
    <w:rsid w:val="00D52271"/>
    <w:rsid w:val="00DD0BFE"/>
    <w:rsid w:val="00F52881"/>
    <w:rsid w:val="00FA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81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81A9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8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81A9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关于迎接转型发展评估做好相关工作的通知</dc:title>
  <dc:subject/>
  <dc:creator>jwc06</dc:creator>
  <cp:keywords/>
  <dc:description/>
  <cp:lastModifiedBy>zmkmzmkm8</cp:lastModifiedBy>
  <cp:revision>7</cp:revision>
  <cp:lastPrinted>2017-09-20T01:32:00Z</cp:lastPrinted>
  <dcterms:created xsi:type="dcterms:W3CDTF">2017-09-20T11:08:00Z</dcterms:created>
  <dcterms:modified xsi:type="dcterms:W3CDTF">2017-09-22T00:11:00Z</dcterms:modified>
</cp:coreProperties>
</file>