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43F" w:rsidRDefault="0071443F" w:rsidP="0071443F">
      <w:pPr>
        <w:spacing w:line="560" w:lineRule="exact"/>
      </w:pPr>
    </w:p>
    <w:p w:rsidR="0071443F" w:rsidRDefault="0071443F" w:rsidP="0071443F">
      <w:pPr>
        <w:spacing w:line="560" w:lineRule="exact"/>
      </w:pPr>
    </w:p>
    <w:p w:rsidR="0071443F" w:rsidRDefault="0071443F" w:rsidP="0071443F">
      <w:pPr>
        <w:spacing w:line="560" w:lineRule="exact"/>
      </w:pPr>
    </w:p>
    <w:p w:rsidR="0071443F" w:rsidRDefault="0071443F" w:rsidP="0071443F">
      <w:pPr>
        <w:spacing w:line="560" w:lineRule="exact"/>
      </w:pPr>
    </w:p>
    <w:p w:rsidR="0071443F" w:rsidRDefault="0071443F" w:rsidP="0071443F">
      <w:pPr>
        <w:spacing w:line="560" w:lineRule="exact"/>
      </w:pPr>
    </w:p>
    <w:p w:rsidR="0071443F" w:rsidRDefault="0071443F" w:rsidP="0071443F">
      <w:pPr>
        <w:spacing w:line="560" w:lineRule="exact"/>
        <w:rPr>
          <w:rFonts w:ascii="仿宋_GB2312" w:eastAsia="仿宋_GB2312"/>
          <w:sz w:val="30"/>
        </w:rPr>
      </w:pPr>
    </w:p>
    <w:p w:rsidR="0071443F" w:rsidRDefault="0071443F" w:rsidP="0071443F">
      <w:pPr>
        <w:spacing w:line="560" w:lineRule="exact"/>
        <w:rPr>
          <w:rFonts w:ascii="仿宋_GB2312" w:eastAsia="仿宋_GB2312"/>
          <w:sz w:val="30"/>
        </w:rPr>
      </w:pPr>
    </w:p>
    <w:p w:rsidR="0071443F" w:rsidRDefault="0071443F" w:rsidP="0071443F">
      <w:pPr>
        <w:spacing w:line="560" w:lineRule="exact"/>
        <w:rPr>
          <w:rFonts w:ascii="仿宋_GB2312" w:eastAsia="仿宋_GB2312"/>
          <w:sz w:val="32"/>
        </w:rPr>
      </w:pPr>
      <w:r>
        <w:rPr>
          <w:rFonts w:ascii="仿宋_GB2312" w:eastAsia="仿宋_GB2312" w:hint="eastAsia"/>
          <w:sz w:val="32"/>
        </w:rPr>
        <w:t xml:space="preserve">〔2017〕4号  </w:t>
      </w:r>
      <w:r>
        <w:rPr>
          <w:rFonts w:ascii="仿宋_GB2312" w:eastAsia="仿宋_GB2312" w:hint="eastAsia"/>
          <w:sz w:val="30"/>
        </w:rPr>
        <w:t xml:space="preserve">                         </w:t>
      </w:r>
      <w:r>
        <w:rPr>
          <w:rFonts w:ascii="仿宋_GB2312" w:eastAsia="仿宋_GB2312" w:hint="eastAsia"/>
          <w:sz w:val="32"/>
        </w:rPr>
        <w:t>签发人：</w:t>
      </w:r>
      <w:r>
        <w:rPr>
          <w:rFonts w:ascii="楷体_GB2312" w:eastAsia="楷体_GB2312" w:hint="eastAsia"/>
          <w:sz w:val="32"/>
        </w:rPr>
        <w:t>武士</w:t>
      </w:r>
      <w:proofErr w:type="gramStart"/>
      <w:r>
        <w:rPr>
          <w:rFonts w:ascii="楷体_GB2312" w:eastAsia="楷体_GB2312" w:hint="eastAsia"/>
          <w:sz w:val="32"/>
        </w:rPr>
        <w:t>勋</w:t>
      </w:r>
      <w:proofErr w:type="gramEnd"/>
    </w:p>
    <w:p w:rsidR="0071443F" w:rsidRDefault="0071443F" w:rsidP="0071443F">
      <w:pPr>
        <w:spacing w:line="560" w:lineRule="exact"/>
        <w:rPr>
          <w:rFonts w:ascii="仿宋_GB2312" w:eastAsia="仿宋_GB2312"/>
          <w:sz w:val="30"/>
        </w:rPr>
      </w:pPr>
    </w:p>
    <w:p w:rsidR="0071443F" w:rsidRDefault="0071443F" w:rsidP="0071443F">
      <w:pPr>
        <w:spacing w:line="560" w:lineRule="exact"/>
        <w:rPr>
          <w:rFonts w:ascii="宋体" w:hAnsi="宋体"/>
          <w:b/>
          <w:sz w:val="36"/>
          <w:szCs w:val="36"/>
        </w:rPr>
      </w:pPr>
    </w:p>
    <w:p w:rsidR="00FA2385" w:rsidRPr="00C316C7" w:rsidRDefault="00FA2385" w:rsidP="00FA2385">
      <w:pPr>
        <w:spacing w:line="560" w:lineRule="exact"/>
        <w:jc w:val="center"/>
        <w:rPr>
          <w:rFonts w:ascii="方正小标宋简体" w:eastAsia="方正小标宋简体" w:hAnsi="宋体" w:hint="eastAsia"/>
          <w:color w:val="000000" w:themeColor="text1"/>
          <w:sz w:val="36"/>
          <w:szCs w:val="36"/>
        </w:rPr>
      </w:pPr>
      <w:r w:rsidRPr="00C316C7">
        <w:rPr>
          <w:rFonts w:ascii="方正小标宋简体" w:eastAsia="方正小标宋简体" w:hAnsi="宋体" w:hint="eastAsia"/>
          <w:bCs/>
          <w:color w:val="000000" w:themeColor="text1"/>
          <w:sz w:val="36"/>
          <w:szCs w:val="36"/>
        </w:rPr>
        <w:t>关于公布2017年大学生创新创业训练计划项目</w:t>
      </w:r>
    </w:p>
    <w:p w:rsidR="00FA2385" w:rsidRPr="00C316C7" w:rsidRDefault="00FA2385" w:rsidP="00FA2385">
      <w:pPr>
        <w:spacing w:line="560" w:lineRule="exact"/>
        <w:jc w:val="center"/>
        <w:rPr>
          <w:rFonts w:ascii="方正小标宋简体" w:eastAsia="方正小标宋简体" w:hAnsi="宋体" w:hint="eastAsia"/>
          <w:color w:val="000000" w:themeColor="text1"/>
          <w:sz w:val="36"/>
          <w:szCs w:val="36"/>
        </w:rPr>
      </w:pPr>
      <w:r w:rsidRPr="00C316C7">
        <w:rPr>
          <w:rFonts w:ascii="方正小标宋简体" w:eastAsia="方正小标宋简体" w:hAnsi="宋体" w:hint="eastAsia"/>
          <w:bCs/>
          <w:color w:val="000000" w:themeColor="text1"/>
          <w:sz w:val="36"/>
          <w:szCs w:val="36"/>
        </w:rPr>
        <w:t>评选结果</w:t>
      </w:r>
      <w:r w:rsidRPr="00C316C7">
        <w:rPr>
          <w:rFonts w:ascii="方正小标宋简体" w:eastAsia="方正小标宋简体" w:hAnsi="宋体" w:hint="eastAsia"/>
          <w:color w:val="000000" w:themeColor="text1"/>
          <w:sz w:val="36"/>
          <w:szCs w:val="36"/>
        </w:rPr>
        <w:t>的通知</w:t>
      </w:r>
    </w:p>
    <w:p w:rsidR="00FA2385" w:rsidRPr="00076511" w:rsidRDefault="00FA2385" w:rsidP="00FA2385">
      <w:pPr>
        <w:spacing w:line="560" w:lineRule="exact"/>
        <w:jc w:val="center"/>
        <w:rPr>
          <w:rFonts w:ascii="宋体" w:eastAsia="宋体" w:hAnsi="宋体"/>
          <w:b/>
          <w:bCs/>
          <w:color w:val="000000" w:themeColor="text1"/>
          <w:sz w:val="36"/>
          <w:szCs w:val="36"/>
        </w:rPr>
      </w:pPr>
    </w:p>
    <w:p w:rsidR="00FA2385" w:rsidRPr="00076511" w:rsidRDefault="00FA2385" w:rsidP="0071443F">
      <w:pPr>
        <w:spacing w:line="500" w:lineRule="exact"/>
        <w:jc w:val="left"/>
        <w:rPr>
          <w:rFonts w:ascii="仿宋_GB2312" w:eastAsia="仿宋_GB2312" w:hAnsi="宋体"/>
          <w:sz w:val="32"/>
          <w:szCs w:val="32"/>
        </w:rPr>
      </w:pPr>
      <w:r w:rsidRPr="00076511">
        <w:rPr>
          <w:rFonts w:ascii="仿宋_GB2312" w:eastAsia="仿宋_GB2312" w:hAnsi="宋体" w:hint="eastAsia"/>
          <w:bCs/>
          <w:sz w:val="32"/>
          <w:szCs w:val="32"/>
        </w:rPr>
        <w:t>各院（系）</w:t>
      </w:r>
      <w:r>
        <w:rPr>
          <w:rFonts w:ascii="仿宋_GB2312" w:eastAsia="仿宋_GB2312" w:hAnsi="宋体" w:hint="eastAsia"/>
          <w:bCs/>
          <w:sz w:val="32"/>
          <w:szCs w:val="32"/>
        </w:rPr>
        <w:t>及项目负责人：</w:t>
      </w:r>
    </w:p>
    <w:p w:rsidR="00FA2385" w:rsidRPr="00BF48D8" w:rsidRDefault="00FA2385" w:rsidP="0071443F">
      <w:pPr>
        <w:spacing w:line="500" w:lineRule="exact"/>
        <w:ind w:firstLineChars="200" w:firstLine="640"/>
        <w:jc w:val="left"/>
        <w:rPr>
          <w:rFonts w:ascii="宋体" w:eastAsia="宋体" w:hAnsi="宋体"/>
          <w:b/>
          <w:color w:val="3E3E3E"/>
          <w:sz w:val="28"/>
          <w:szCs w:val="28"/>
          <w:shd w:val="clear" w:color="auto" w:fill="FFFFFF"/>
        </w:rPr>
      </w:pPr>
      <w:r w:rsidRPr="00076511">
        <w:rPr>
          <w:rFonts w:ascii="仿宋_GB2312" w:eastAsia="仿宋_GB2312" w:hAnsi="宋体" w:hint="eastAsia"/>
          <w:sz w:val="32"/>
          <w:szCs w:val="32"/>
        </w:rPr>
        <w:t>根据学校</w:t>
      </w:r>
      <w:r w:rsidRPr="00BF48D8">
        <w:rPr>
          <w:rFonts w:ascii="仿宋_GB2312" w:eastAsia="仿宋_GB2312" w:hAnsi="宋体" w:hint="eastAsia"/>
          <w:sz w:val="32"/>
          <w:szCs w:val="32"/>
        </w:rPr>
        <w:t>201</w:t>
      </w:r>
      <w:r w:rsidR="00BF48D8" w:rsidRPr="00BF48D8">
        <w:rPr>
          <w:rFonts w:ascii="仿宋_GB2312" w:eastAsia="仿宋_GB2312" w:hAnsi="宋体" w:hint="eastAsia"/>
          <w:sz w:val="32"/>
          <w:szCs w:val="32"/>
        </w:rPr>
        <w:t>7</w:t>
      </w:r>
      <w:r w:rsidRPr="00BF48D8">
        <w:rPr>
          <w:rFonts w:ascii="仿宋_GB2312" w:eastAsia="仿宋_GB2312" w:hAnsi="宋体" w:hint="eastAsia"/>
          <w:sz w:val="32"/>
          <w:szCs w:val="32"/>
        </w:rPr>
        <w:t>年</w:t>
      </w:r>
      <w:r w:rsidR="00BF48D8" w:rsidRPr="00BF48D8">
        <w:rPr>
          <w:rFonts w:ascii="仿宋_GB2312" w:eastAsia="仿宋_GB2312" w:hAnsi="宋体" w:hint="eastAsia"/>
          <w:sz w:val="32"/>
          <w:szCs w:val="32"/>
        </w:rPr>
        <w:t>4</w:t>
      </w:r>
      <w:r w:rsidRPr="00BF48D8">
        <w:rPr>
          <w:rFonts w:ascii="仿宋_GB2312" w:eastAsia="仿宋_GB2312" w:hAnsi="宋体" w:hint="eastAsia"/>
          <w:sz w:val="32"/>
          <w:szCs w:val="32"/>
        </w:rPr>
        <w:t>月</w:t>
      </w:r>
      <w:r w:rsidR="00BF48D8" w:rsidRPr="00BF48D8">
        <w:rPr>
          <w:rFonts w:ascii="仿宋_GB2312" w:eastAsia="仿宋_GB2312" w:hAnsi="宋体" w:hint="eastAsia"/>
          <w:sz w:val="32"/>
          <w:szCs w:val="32"/>
        </w:rPr>
        <w:t>25</w:t>
      </w:r>
      <w:r w:rsidRPr="00BF48D8">
        <w:rPr>
          <w:rFonts w:ascii="仿宋_GB2312" w:eastAsia="仿宋_GB2312" w:hAnsi="宋体" w:hint="eastAsia"/>
          <w:sz w:val="32"/>
          <w:szCs w:val="32"/>
        </w:rPr>
        <w:t>日</w:t>
      </w:r>
      <w:r w:rsidRPr="00076511">
        <w:rPr>
          <w:rFonts w:ascii="仿宋_GB2312" w:eastAsia="仿宋_GB2312" w:hAnsi="宋体" w:hint="eastAsia"/>
          <w:sz w:val="32"/>
          <w:szCs w:val="32"/>
        </w:rPr>
        <w:t>《</w:t>
      </w:r>
      <w:r w:rsidR="00BF48D8" w:rsidRPr="00BF48D8">
        <w:rPr>
          <w:rFonts w:ascii="仿宋_GB2312" w:eastAsia="仿宋_GB2312" w:hAnsi="宋体" w:hint="eastAsia"/>
          <w:sz w:val="32"/>
          <w:szCs w:val="32"/>
        </w:rPr>
        <w:t>关于申报2017年度“大学生创新创业训练计划”项目的通知</w:t>
      </w:r>
      <w:r w:rsidRPr="00076511">
        <w:rPr>
          <w:rFonts w:ascii="仿宋_GB2312" w:eastAsia="仿宋_GB2312" w:hAnsi="宋体" w:hint="eastAsia"/>
          <w:sz w:val="32"/>
          <w:szCs w:val="32"/>
        </w:rPr>
        <w:t>》要求，在个人申请、各院（系）推荐和教务处审核的基础上，教务处组织有关专家对所申报的</w:t>
      </w:r>
      <w:r w:rsidR="00BF48D8" w:rsidRPr="00BF48D8">
        <w:rPr>
          <w:rFonts w:ascii="仿宋_GB2312" w:eastAsia="仿宋_GB2312" w:hAnsi="宋体" w:hint="eastAsia"/>
          <w:sz w:val="32"/>
          <w:szCs w:val="32"/>
        </w:rPr>
        <w:t>大学生创新创业训练计划项目</w:t>
      </w:r>
      <w:r w:rsidR="0071443F">
        <w:rPr>
          <w:rFonts w:ascii="仿宋_GB2312" w:eastAsia="仿宋_GB2312" w:hAnsi="宋体" w:hint="eastAsia"/>
          <w:sz w:val="32"/>
          <w:szCs w:val="32"/>
        </w:rPr>
        <w:t>进行了</w:t>
      </w:r>
      <w:r w:rsidRPr="00076511">
        <w:rPr>
          <w:rFonts w:ascii="仿宋_GB2312" w:eastAsia="仿宋_GB2312" w:hAnsi="宋体" w:hint="eastAsia"/>
          <w:sz w:val="32"/>
          <w:szCs w:val="32"/>
        </w:rPr>
        <w:t>现场评</w:t>
      </w:r>
      <w:r w:rsidR="00BF48D8">
        <w:rPr>
          <w:rFonts w:ascii="仿宋_GB2312" w:eastAsia="仿宋_GB2312" w:hAnsi="宋体" w:hint="eastAsia"/>
          <w:sz w:val="32"/>
          <w:szCs w:val="32"/>
        </w:rPr>
        <w:t>审</w:t>
      </w:r>
      <w:r w:rsidRPr="00076511">
        <w:rPr>
          <w:rFonts w:ascii="仿宋_GB2312" w:eastAsia="仿宋_GB2312" w:hAnsi="宋体" w:hint="eastAsia"/>
          <w:sz w:val="32"/>
          <w:szCs w:val="32"/>
        </w:rPr>
        <w:t>，完成了</w:t>
      </w:r>
      <w:r>
        <w:rPr>
          <w:rFonts w:ascii="仿宋_GB2312" w:eastAsia="仿宋_GB2312" w:hAnsi="宋体" w:hint="eastAsia"/>
          <w:sz w:val="32"/>
          <w:szCs w:val="32"/>
        </w:rPr>
        <w:t>此次</w:t>
      </w:r>
      <w:r w:rsidR="00BF48D8">
        <w:rPr>
          <w:rFonts w:ascii="仿宋_GB2312" w:eastAsia="仿宋_GB2312" w:hAnsi="宋体" w:hint="eastAsia"/>
          <w:sz w:val="32"/>
          <w:szCs w:val="32"/>
        </w:rPr>
        <w:t>立项</w:t>
      </w:r>
      <w:r>
        <w:rPr>
          <w:rFonts w:ascii="仿宋_GB2312" w:eastAsia="仿宋_GB2312" w:hAnsi="宋体" w:hint="eastAsia"/>
          <w:sz w:val="32"/>
          <w:szCs w:val="32"/>
        </w:rPr>
        <w:t>评选活动。</w:t>
      </w:r>
      <w:r w:rsidR="00EB1E90">
        <w:rPr>
          <w:rFonts w:ascii="仿宋_GB2312" w:eastAsia="仿宋_GB2312" w:hAnsi="宋体" w:hint="eastAsia"/>
          <w:sz w:val="32"/>
          <w:szCs w:val="32"/>
        </w:rPr>
        <w:t>共</w:t>
      </w:r>
      <w:r w:rsidR="002C415C">
        <w:rPr>
          <w:rFonts w:ascii="仿宋_GB2312" w:eastAsia="仿宋_GB2312" w:hAnsi="宋体" w:hint="eastAsia"/>
          <w:sz w:val="32"/>
          <w:szCs w:val="32"/>
        </w:rPr>
        <w:t>择优推荐省级项目30项，校级批准立项38项。</w:t>
      </w:r>
      <w:r w:rsidR="00EB1E90">
        <w:rPr>
          <w:rFonts w:ascii="仿宋_GB2312" w:eastAsia="仿宋_GB2312" w:hAnsi="宋体" w:hint="eastAsia"/>
          <w:sz w:val="32"/>
          <w:szCs w:val="32"/>
        </w:rPr>
        <w:t>具体</w:t>
      </w:r>
      <w:r w:rsidRPr="00076511">
        <w:rPr>
          <w:rFonts w:ascii="仿宋_GB2312" w:eastAsia="仿宋_GB2312" w:hAnsi="宋体" w:hint="eastAsia"/>
          <w:sz w:val="32"/>
          <w:szCs w:val="32"/>
        </w:rPr>
        <w:t>评选结果</w:t>
      </w:r>
      <w:r>
        <w:rPr>
          <w:rFonts w:ascii="仿宋_GB2312" w:eastAsia="仿宋_GB2312" w:hAnsi="宋体" w:hint="eastAsia"/>
          <w:sz w:val="32"/>
          <w:szCs w:val="32"/>
        </w:rPr>
        <w:t>见附表。</w:t>
      </w:r>
    </w:p>
    <w:p w:rsidR="0071443F" w:rsidRDefault="00995520" w:rsidP="0071443F">
      <w:pPr>
        <w:spacing w:line="500" w:lineRule="exact"/>
        <w:ind w:firstLineChars="200" w:firstLine="640"/>
        <w:jc w:val="left"/>
        <w:rPr>
          <w:rFonts w:ascii="仿宋_GB2312" w:eastAsia="仿宋_GB2312" w:hAnsi="宋体" w:hint="eastAsia"/>
          <w:sz w:val="32"/>
          <w:szCs w:val="32"/>
        </w:rPr>
      </w:pPr>
      <w:r w:rsidRPr="0071443F">
        <w:rPr>
          <w:rFonts w:ascii="仿宋_GB2312" w:eastAsia="仿宋_GB2312" w:hAnsi="宋体" w:hint="eastAsia"/>
          <w:sz w:val="32"/>
          <w:szCs w:val="32"/>
        </w:rPr>
        <w:t>附件</w:t>
      </w:r>
    </w:p>
    <w:p w:rsidR="00FA2385" w:rsidRPr="0071443F" w:rsidRDefault="00995520" w:rsidP="0071443F">
      <w:pPr>
        <w:spacing w:line="500" w:lineRule="exact"/>
        <w:ind w:firstLineChars="200" w:firstLine="640"/>
        <w:jc w:val="left"/>
        <w:rPr>
          <w:rFonts w:ascii="仿宋_GB2312" w:eastAsia="仿宋_GB2312" w:hAnsi="宋体"/>
          <w:spacing w:val="-20"/>
          <w:sz w:val="32"/>
          <w:szCs w:val="32"/>
        </w:rPr>
      </w:pPr>
      <w:r w:rsidRPr="0071443F">
        <w:rPr>
          <w:rFonts w:ascii="仿宋_GB2312" w:eastAsia="仿宋_GB2312" w:hAnsi="宋体" w:hint="eastAsia"/>
          <w:sz w:val="32"/>
          <w:szCs w:val="32"/>
        </w:rPr>
        <w:t>1</w:t>
      </w:r>
      <w:r w:rsidR="0071443F">
        <w:rPr>
          <w:rFonts w:ascii="仿宋_GB2312" w:eastAsia="仿宋_GB2312" w:hAnsi="宋体" w:hint="eastAsia"/>
          <w:sz w:val="32"/>
          <w:szCs w:val="32"/>
        </w:rPr>
        <w:t>.</w:t>
      </w:r>
      <w:r w:rsidRPr="0071443F">
        <w:rPr>
          <w:rFonts w:ascii="仿宋_GB2312" w:eastAsia="仿宋_GB2312" w:hAnsi="宋体"/>
          <w:spacing w:val="-20"/>
          <w:sz w:val="32"/>
          <w:szCs w:val="32"/>
        </w:rPr>
        <w:t>2017年大学生创新创业训练计划项目推荐省级立项评审结果</w:t>
      </w:r>
    </w:p>
    <w:p w:rsidR="00995520" w:rsidRPr="0071443F" w:rsidRDefault="00995520" w:rsidP="0071443F">
      <w:pPr>
        <w:spacing w:line="560" w:lineRule="exact"/>
        <w:ind w:firstLineChars="200" w:firstLine="640"/>
        <w:jc w:val="left"/>
        <w:rPr>
          <w:rFonts w:ascii="仿宋_GB2312" w:eastAsia="仿宋_GB2312" w:hAnsi="宋体"/>
          <w:sz w:val="32"/>
          <w:szCs w:val="32"/>
        </w:rPr>
      </w:pPr>
      <w:r w:rsidRPr="0071443F">
        <w:rPr>
          <w:rFonts w:ascii="仿宋_GB2312" w:eastAsia="仿宋_GB2312" w:hAnsi="宋体" w:hint="eastAsia"/>
          <w:sz w:val="32"/>
          <w:szCs w:val="32"/>
        </w:rPr>
        <w:t>2</w:t>
      </w:r>
      <w:r w:rsidR="0071443F">
        <w:rPr>
          <w:rFonts w:ascii="仿宋_GB2312" w:eastAsia="仿宋_GB2312" w:hAnsi="宋体" w:hint="eastAsia"/>
          <w:sz w:val="32"/>
          <w:szCs w:val="32"/>
        </w:rPr>
        <w:t>.</w:t>
      </w:r>
      <w:r w:rsidRPr="0071443F">
        <w:rPr>
          <w:rFonts w:ascii="仿宋_GB2312" w:eastAsia="仿宋_GB2312" w:hAnsi="宋体"/>
          <w:sz w:val="32"/>
          <w:szCs w:val="32"/>
        </w:rPr>
        <w:t>2017年大学生创新创业训练计划项目校级立项评审结</w:t>
      </w:r>
      <w:r w:rsidRPr="00995520">
        <w:rPr>
          <w:rFonts w:ascii="仿宋_GB2312" w:eastAsia="仿宋_GB2312" w:hAnsi="宋体"/>
          <w:sz w:val="28"/>
          <w:szCs w:val="28"/>
        </w:rPr>
        <w:t>果</w:t>
      </w:r>
    </w:p>
    <w:p w:rsidR="00FA2385" w:rsidRPr="00076511" w:rsidRDefault="00FA2385" w:rsidP="00FA2385">
      <w:pPr>
        <w:spacing w:line="360" w:lineRule="auto"/>
        <w:ind w:firstLineChars="1550" w:firstLine="4960"/>
        <w:jc w:val="left"/>
        <w:rPr>
          <w:rFonts w:ascii="仿宋_GB2312" w:eastAsia="仿宋_GB2312"/>
          <w:sz w:val="32"/>
          <w:szCs w:val="32"/>
        </w:rPr>
      </w:pPr>
      <w:r w:rsidRPr="00076511">
        <w:rPr>
          <w:rFonts w:ascii="仿宋_GB2312" w:eastAsia="仿宋_GB2312" w:hAnsiTheme="majorEastAsia" w:cs="宋体" w:hint="eastAsia"/>
          <w:color w:val="000000"/>
          <w:kern w:val="0"/>
          <w:sz w:val="32"/>
          <w:szCs w:val="32"/>
          <w:bdr w:val="none" w:sz="0" w:space="0" w:color="auto" w:frame="1"/>
        </w:rPr>
        <w:t>2017年</w:t>
      </w:r>
      <w:r w:rsidR="00807CC4">
        <w:rPr>
          <w:rFonts w:ascii="仿宋_GB2312" w:eastAsia="仿宋_GB2312" w:hAnsiTheme="majorEastAsia" w:cs="宋体" w:hint="eastAsia"/>
          <w:color w:val="000000"/>
          <w:kern w:val="0"/>
          <w:sz w:val="32"/>
          <w:szCs w:val="32"/>
          <w:bdr w:val="none" w:sz="0" w:space="0" w:color="auto" w:frame="1"/>
        </w:rPr>
        <w:t>5</w:t>
      </w:r>
      <w:r w:rsidRPr="00076511">
        <w:rPr>
          <w:rFonts w:ascii="仿宋_GB2312" w:eastAsia="仿宋_GB2312" w:hAnsiTheme="majorEastAsia" w:cs="宋体" w:hint="eastAsia"/>
          <w:color w:val="000000"/>
          <w:kern w:val="0"/>
          <w:sz w:val="32"/>
          <w:szCs w:val="32"/>
          <w:bdr w:val="none" w:sz="0" w:space="0" w:color="auto" w:frame="1"/>
        </w:rPr>
        <w:t>月</w:t>
      </w:r>
      <w:r w:rsidR="000B6DBB">
        <w:rPr>
          <w:rFonts w:ascii="仿宋_GB2312" w:eastAsia="仿宋_GB2312" w:hAnsiTheme="majorEastAsia" w:cs="宋体" w:hint="eastAsia"/>
          <w:color w:val="000000"/>
          <w:kern w:val="0"/>
          <w:sz w:val="32"/>
          <w:szCs w:val="32"/>
          <w:bdr w:val="none" w:sz="0" w:space="0" w:color="auto" w:frame="1"/>
        </w:rPr>
        <w:t>2</w:t>
      </w:r>
      <w:r w:rsidR="0071443F">
        <w:rPr>
          <w:rFonts w:ascii="仿宋_GB2312" w:eastAsia="仿宋_GB2312" w:hAnsiTheme="majorEastAsia" w:cs="宋体" w:hint="eastAsia"/>
          <w:color w:val="000000"/>
          <w:kern w:val="0"/>
          <w:sz w:val="32"/>
          <w:szCs w:val="32"/>
          <w:bdr w:val="none" w:sz="0" w:space="0" w:color="auto" w:frame="1"/>
        </w:rPr>
        <w:t>5</w:t>
      </w:r>
      <w:r w:rsidRPr="00076511">
        <w:rPr>
          <w:rFonts w:ascii="仿宋_GB2312" w:eastAsia="仿宋_GB2312" w:hAnsiTheme="majorEastAsia" w:cs="宋体" w:hint="eastAsia"/>
          <w:color w:val="000000"/>
          <w:kern w:val="0"/>
          <w:sz w:val="32"/>
          <w:szCs w:val="32"/>
          <w:bdr w:val="none" w:sz="0" w:space="0" w:color="auto" w:frame="1"/>
        </w:rPr>
        <w:t>日</w:t>
      </w:r>
    </w:p>
    <w:p w:rsidR="0027557F" w:rsidRDefault="0027557F">
      <w:pPr>
        <w:sectPr w:rsidR="0027557F" w:rsidSect="0071443F">
          <w:pgSz w:w="11906" w:h="16838" w:code="9"/>
          <w:pgMar w:top="2098" w:right="1588" w:bottom="1588" w:left="1588" w:header="851" w:footer="992" w:gutter="0"/>
          <w:cols w:space="425"/>
          <w:docGrid w:type="lines" w:linePitch="312"/>
        </w:sectPr>
      </w:pPr>
    </w:p>
    <w:tbl>
      <w:tblPr>
        <w:tblW w:w="13907" w:type="dxa"/>
        <w:tblInd w:w="93" w:type="dxa"/>
        <w:tblLook w:val="04A0" w:firstRow="1" w:lastRow="0" w:firstColumn="1" w:lastColumn="0" w:noHBand="0" w:noVBand="1"/>
      </w:tblPr>
      <w:tblGrid>
        <w:gridCol w:w="640"/>
        <w:gridCol w:w="6605"/>
        <w:gridCol w:w="1275"/>
        <w:gridCol w:w="1100"/>
        <w:gridCol w:w="1180"/>
        <w:gridCol w:w="981"/>
        <w:gridCol w:w="2126"/>
      </w:tblGrid>
      <w:tr w:rsidR="0027557F" w:rsidRPr="0027557F" w:rsidTr="007A21A1">
        <w:trPr>
          <w:trHeight w:val="735"/>
        </w:trPr>
        <w:tc>
          <w:tcPr>
            <w:tcW w:w="13907" w:type="dxa"/>
            <w:gridSpan w:val="7"/>
            <w:tcBorders>
              <w:top w:val="nil"/>
              <w:left w:val="nil"/>
              <w:bottom w:val="single" w:sz="4" w:space="0" w:color="auto"/>
              <w:right w:val="nil"/>
            </w:tcBorders>
            <w:shd w:val="clear" w:color="000000" w:fill="FFFFFF"/>
            <w:noWrap/>
            <w:vAlign w:val="center"/>
            <w:hideMark/>
          </w:tcPr>
          <w:p w:rsidR="00C04838" w:rsidRDefault="0027557F" w:rsidP="0027557F">
            <w:pPr>
              <w:widowControl/>
              <w:rPr>
                <w:rFonts w:ascii="宋体" w:eastAsia="宋体" w:hAnsi="宋体" w:cs="宋体"/>
                <w:b/>
                <w:bCs/>
                <w:kern w:val="0"/>
                <w:sz w:val="28"/>
                <w:szCs w:val="28"/>
              </w:rPr>
            </w:pPr>
            <w:r>
              <w:rPr>
                <w:rFonts w:ascii="宋体" w:eastAsia="宋体" w:hAnsi="宋体" w:cs="宋体" w:hint="eastAsia"/>
                <w:b/>
                <w:bCs/>
                <w:kern w:val="0"/>
                <w:sz w:val="28"/>
                <w:szCs w:val="28"/>
              </w:rPr>
              <w:lastRenderedPageBreak/>
              <w:t xml:space="preserve">附件1                </w:t>
            </w:r>
          </w:p>
          <w:p w:rsidR="0027557F" w:rsidRPr="0027557F" w:rsidRDefault="0027557F" w:rsidP="00C316C7">
            <w:pPr>
              <w:widowControl/>
              <w:jc w:val="center"/>
              <w:rPr>
                <w:rFonts w:ascii="宋体" w:eastAsia="宋体" w:hAnsi="宋体" w:cs="宋体"/>
                <w:b/>
                <w:bCs/>
                <w:kern w:val="0"/>
                <w:sz w:val="28"/>
                <w:szCs w:val="28"/>
              </w:rPr>
            </w:pPr>
            <w:r w:rsidRPr="0027557F">
              <w:rPr>
                <w:rFonts w:ascii="宋体" w:eastAsia="宋体" w:hAnsi="宋体" w:cs="宋体" w:hint="eastAsia"/>
                <w:b/>
                <w:bCs/>
                <w:kern w:val="0"/>
                <w:sz w:val="28"/>
                <w:szCs w:val="28"/>
              </w:rPr>
              <w:t>2017年大学生创新创业训练计划项目推荐省级立项评审结果</w:t>
            </w:r>
          </w:p>
        </w:tc>
      </w:tr>
      <w:tr w:rsidR="0027557F" w:rsidRPr="0027557F" w:rsidTr="007A21A1">
        <w:trPr>
          <w:trHeight w:val="10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序号</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b/>
                <w:bCs/>
                <w:kern w:val="0"/>
                <w:sz w:val="22"/>
              </w:rPr>
            </w:pPr>
            <w:r w:rsidRPr="0027557F">
              <w:rPr>
                <w:rFonts w:ascii="宋体" w:eastAsia="宋体" w:hAnsi="宋体" w:cs="宋体" w:hint="eastAsia"/>
                <w:b/>
                <w:bCs/>
                <w:kern w:val="0"/>
                <w:sz w:val="22"/>
              </w:rPr>
              <w:t>项目名称</w:t>
            </w:r>
          </w:p>
        </w:tc>
        <w:tc>
          <w:tcPr>
            <w:tcW w:w="127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b/>
                <w:bCs/>
                <w:kern w:val="0"/>
                <w:sz w:val="22"/>
              </w:rPr>
            </w:pPr>
            <w:r w:rsidRPr="0027557F">
              <w:rPr>
                <w:rFonts w:ascii="宋体" w:eastAsia="宋体" w:hAnsi="宋体" w:cs="宋体" w:hint="eastAsia"/>
                <w:b/>
                <w:bCs/>
                <w:kern w:val="0"/>
                <w:sz w:val="22"/>
              </w:rPr>
              <w:t>项目类型</w:t>
            </w:r>
          </w:p>
        </w:tc>
        <w:tc>
          <w:tcPr>
            <w:tcW w:w="110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b/>
                <w:bCs/>
                <w:kern w:val="0"/>
                <w:sz w:val="22"/>
              </w:rPr>
            </w:pPr>
            <w:r w:rsidRPr="0027557F">
              <w:rPr>
                <w:rFonts w:ascii="宋体" w:eastAsia="宋体" w:hAnsi="宋体" w:cs="宋体" w:hint="eastAsia"/>
                <w:b/>
                <w:bCs/>
                <w:kern w:val="0"/>
                <w:sz w:val="22"/>
              </w:rPr>
              <w:t>项目负责人姓名</w:t>
            </w:r>
          </w:p>
        </w:tc>
        <w:tc>
          <w:tcPr>
            <w:tcW w:w="118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b/>
                <w:bCs/>
                <w:kern w:val="0"/>
                <w:sz w:val="22"/>
              </w:rPr>
            </w:pPr>
            <w:r w:rsidRPr="0027557F">
              <w:rPr>
                <w:rFonts w:ascii="宋体" w:eastAsia="宋体" w:hAnsi="宋体" w:cs="宋体" w:hint="eastAsia"/>
                <w:b/>
                <w:bCs/>
                <w:kern w:val="0"/>
                <w:sz w:val="22"/>
              </w:rPr>
              <w:t>项目负责人学号</w:t>
            </w:r>
          </w:p>
        </w:tc>
        <w:tc>
          <w:tcPr>
            <w:tcW w:w="981"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b/>
                <w:bCs/>
                <w:kern w:val="0"/>
                <w:sz w:val="22"/>
              </w:rPr>
            </w:pPr>
            <w:r w:rsidRPr="0027557F">
              <w:rPr>
                <w:rFonts w:ascii="宋体" w:eastAsia="宋体" w:hAnsi="宋体" w:cs="宋体" w:hint="eastAsia"/>
                <w:b/>
                <w:bCs/>
                <w:kern w:val="0"/>
                <w:sz w:val="22"/>
              </w:rPr>
              <w:t>参与学生人数</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b/>
                <w:bCs/>
                <w:kern w:val="0"/>
                <w:sz w:val="22"/>
              </w:rPr>
            </w:pPr>
            <w:r w:rsidRPr="0027557F">
              <w:rPr>
                <w:rFonts w:ascii="宋体" w:eastAsia="宋体" w:hAnsi="宋体" w:cs="宋体" w:hint="eastAsia"/>
                <w:b/>
                <w:bCs/>
                <w:kern w:val="0"/>
                <w:sz w:val="22"/>
              </w:rPr>
              <w:t>指导教师姓名</w:t>
            </w:r>
          </w:p>
        </w:tc>
      </w:tr>
      <w:tr w:rsidR="0027557F" w:rsidRPr="0027557F" w:rsidTr="007A21A1">
        <w:trPr>
          <w:trHeight w:val="58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1</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追梦</w:t>
            </w:r>
            <w:proofErr w:type="spellStart"/>
            <w:r w:rsidRPr="0027557F">
              <w:rPr>
                <w:rFonts w:ascii="宋体" w:eastAsia="宋体" w:hAnsi="宋体" w:cs="宋体" w:hint="eastAsia"/>
                <w:kern w:val="0"/>
                <w:sz w:val="18"/>
                <w:szCs w:val="18"/>
              </w:rPr>
              <w:t>BIMer</w:t>
            </w:r>
            <w:proofErr w:type="spellEnd"/>
            <w:r w:rsidRPr="0027557F">
              <w:rPr>
                <w:rFonts w:ascii="宋体" w:eastAsia="宋体" w:hAnsi="宋体" w:cs="宋体" w:hint="eastAsia"/>
                <w:kern w:val="0"/>
                <w:sz w:val="18"/>
                <w:szCs w:val="18"/>
              </w:rPr>
              <w:t>空间设计工作室</w:t>
            </w:r>
          </w:p>
        </w:tc>
        <w:tc>
          <w:tcPr>
            <w:tcW w:w="127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创业训练项目</w:t>
            </w:r>
          </w:p>
        </w:tc>
        <w:tc>
          <w:tcPr>
            <w:tcW w:w="110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proofErr w:type="gramStart"/>
            <w:r w:rsidRPr="0027557F">
              <w:rPr>
                <w:rFonts w:ascii="宋体" w:eastAsia="宋体" w:hAnsi="宋体" w:cs="宋体" w:hint="eastAsia"/>
                <w:kern w:val="0"/>
                <w:sz w:val="18"/>
                <w:szCs w:val="18"/>
              </w:rPr>
              <w:t>付琳</w:t>
            </w:r>
            <w:proofErr w:type="gramEnd"/>
          </w:p>
        </w:tc>
        <w:tc>
          <w:tcPr>
            <w:tcW w:w="118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0112150201</w:t>
            </w:r>
          </w:p>
        </w:tc>
        <w:tc>
          <w:tcPr>
            <w:tcW w:w="981"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4</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402926">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安娜</w:t>
            </w:r>
            <w:r w:rsidR="00402926">
              <w:rPr>
                <w:rFonts w:ascii="宋体" w:eastAsia="宋体" w:hAnsi="宋体" w:cs="宋体" w:hint="eastAsia"/>
                <w:kern w:val="0"/>
                <w:sz w:val="18"/>
                <w:szCs w:val="18"/>
              </w:rPr>
              <w:t>,</w:t>
            </w:r>
            <w:r w:rsidRPr="0027557F">
              <w:rPr>
                <w:rFonts w:ascii="宋体" w:eastAsia="宋体" w:hAnsi="宋体" w:cs="宋体" w:hint="eastAsia"/>
                <w:kern w:val="0"/>
                <w:sz w:val="18"/>
                <w:szCs w:val="18"/>
              </w:rPr>
              <w:t>李政,</w:t>
            </w:r>
            <w:proofErr w:type="gramStart"/>
            <w:r w:rsidRPr="0027557F">
              <w:rPr>
                <w:rFonts w:ascii="宋体" w:eastAsia="宋体" w:hAnsi="宋体" w:cs="宋体" w:hint="eastAsia"/>
                <w:kern w:val="0"/>
                <w:sz w:val="18"/>
                <w:szCs w:val="18"/>
              </w:rPr>
              <w:t>董艳英</w:t>
            </w:r>
            <w:proofErr w:type="gramEnd"/>
          </w:p>
        </w:tc>
      </w:tr>
      <w:tr w:rsidR="0027557F" w:rsidRPr="0027557F" w:rsidTr="007A21A1">
        <w:trPr>
          <w:trHeight w:val="58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2</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葡萄园防寒土</w:t>
            </w:r>
            <w:proofErr w:type="gramStart"/>
            <w:r w:rsidRPr="0027557F">
              <w:rPr>
                <w:rFonts w:ascii="宋体" w:eastAsia="宋体" w:hAnsi="宋体" w:cs="宋体" w:hint="eastAsia"/>
                <w:kern w:val="0"/>
                <w:sz w:val="18"/>
                <w:szCs w:val="18"/>
              </w:rPr>
              <w:t>清除机</w:t>
            </w:r>
            <w:proofErr w:type="gramEnd"/>
          </w:p>
        </w:tc>
        <w:tc>
          <w:tcPr>
            <w:tcW w:w="127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proofErr w:type="gramStart"/>
            <w:r w:rsidRPr="0027557F">
              <w:rPr>
                <w:rFonts w:ascii="宋体" w:eastAsia="宋体" w:hAnsi="宋体" w:cs="宋体" w:hint="eastAsia"/>
                <w:kern w:val="0"/>
                <w:sz w:val="18"/>
                <w:szCs w:val="18"/>
              </w:rPr>
              <w:t>米朕北</w:t>
            </w:r>
            <w:proofErr w:type="gramEnd"/>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0411140117</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4</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李国昉,陈秀宏,任晓光</w:t>
            </w:r>
          </w:p>
        </w:tc>
      </w:tr>
      <w:tr w:rsidR="0027557F" w:rsidRPr="0027557F" w:rsidTr="007A21A1">
        <w:trPr>
          <w:trHeight w:val="58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3</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新型旋转书架</w:t>
            </w:r>
          </w:p>
        </w:tc>
        <w:tc>
          <w:tcPr>
            <w:tcW w:w="127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proofErr w:type="gramStart"/>
            <w:r w:rsidRPr="0027557F">
              <w:rPr>
                <w:rFonts w:ascii="宋体" w:eastAsia="宋体" w:hAnsi="宋体" w:cs="宋体" w:hint="eastAsia"/>
                <w:kern w:val="0"/>
                <w:sz w:val="18"/>
                <w:szCs w:val="18"/>
              </w:rPr>
              <w:t>董创</w:t>
            </w:r>
            <w:proofErr w:type="gramEnd"/>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0411150202</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3</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邓春岩</w:t>
            </w:r>
          </w:p>
        </w:tc>
      </w:tr>
      <w:tr w:rsidR="0027557F" w:rsidRPr="0027557F" w:rsidTr="007A21A1">
        <w:trPr>
          <w:trHeight w:val="58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4</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智能花盆研发</w:t>
            </w:r>
          </w:p>
        </w:tc>
        <w:tc>
          <w:tcPr>
            <w:tcW w:w="127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王云港</w:t>
            </w:r>
          </w:p>
        </w:tc>
        <w:tc>
          <w:tcPr>
            <w:tcW w:w="118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0961160323</w:t>
            </w:r>
          </w:p>
        </w:tc>
        <w:tc>
          <w:tcPr>
            <w:tcW w:w="981"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5</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李密生</w:t>
            </w:r>
          </w:p>
        </w:tc>
      </w:tr>
      <w:tr w:rsidR="0027557F" w:rsidRPr="0027557F" w:rsidTr="007A21A1">
        <w:trPr>
          <w:trHeight w:val="58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5</w:t>
            </w:r>
          </w:p>
        </w:tc>
        <w:tc>
          <w:tcPr>
            <w:tcW w:w="660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高校科技成果宣传推广与科普网络平台开发</w:t>
            </w:r>
          </w:p>
        </w:tc>
        <w:tc>
          <w:tcPr>
            <w:tcW w:w="127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proofErr w:type="gramStart"/>
            <w:r w:rsidRPr="0027557F">
              <w:rPr>
                <w:rFonts w:ascii="宋体" w:eastAsia="宋体" w:hAnsi="宋体" w:cs="宋体" w:hint="eastAsia"/>
                <w:kern w:val="0"/>
                <w:sz w:val="18"/>
                <w:szCs w:val="18"/>
              </w:rPr>
              <w:t>吝琰婷</w:t>
            </w:r>
            <w:proofErr w:type="gramEnd"/>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1911140216</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5</w:t>
            </w:r>
          </w:p>
        </w:tc>
        <w:tc>
          <w:tcPr>
            <w:tcW w:w="2126"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李国林</w:t>
            </w:r>
          </w:p>
        </w:tc>
      </w:tr>
      <w:tr w:rsidR="0027557F" w:rsidRPr="0027557F" w:rsidTr="007A21A1">
        <w:trPr>
          <w:trHeight w:val="58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6</w:t>
            </w:r>
          </w:p>
        </w:tc>
        <w:tc>
          <w:tcPr>
            <w:tcW w:w="660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基础教育阶段学生职业认知体系构建研究</w:t>
            </w:r>
          </w:p>
        </w:tc>
        <w:tc>
          <w:tcPr>
            <w:tcW w:w="127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张冬梅</w:t>
            </w:r>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1012140226</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3</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王树元</w:t>
            </w:r>
          </w:p>
        </w:tc>
      </w:tr>
      <w:tr w:rsidR="0027557F" w:rsidRPr="0027557F" w:rsidTr="007A21A1">
        <w:trPr>
          <w:trHeight w:val="58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7</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黑</w:t>
            </w:r>
            <w:proofErr w:type="gramStart"/>
            <w:r w:rsidRPr="0027557F">
              <w:rPr>
                <w:rFonts w:ascii="宋体" w:eastAsia="宋体" w:hAnsi="宋体" w:cs="宋体" w:hint="eastAsia"/>
                <w:kern w:val="0"/>
                <w:sz w:val="18"/>
                <w:szCs w:val="18"/>
              </w:rPr>
              <w:t>羽绿壳蛋</w:t>
            </w:r>
            <w:proofErr w:type="gramEnd"/>
            <w:r w:rsidRPr="0027557F">
              <w:rPr>
                <w:rFonts w:ascii="宋体" w:eastAsia="宋体" w:hAnsi="宋体" w:cs="宋体" w:hint="eastAsia"/>
                <w:kern w:val="0"/>
                <w:sz w:val="18"/>
                <w:szCs w:val="18"/>
              </w:rPr>
              <w:t>乌鸡的商品杂交利用</w:t>
            </w:r>
          </w:p>
        </w:tc>
        <w:tc>
          <w:tcPr>
            <w:tcW w:w="127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王金英</w:t>
            </w:r>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0361150118</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5</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朱文进,唐笑,苏咏梅</w:t>
            </w:r>
          </w:p>
        </w:tc>
      </w:tr>
      <w:tr w:rsidR="0027557F" w:rsidRPr="0027557F" w:rsidTr="007A21A1">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8</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proofErr w:type="gramStart"/>
            <w:r w:rsidRPr="0027557F">
              <w:rPr>
                <w:rFonts w:ascii="宋体" w:eastAsia="宋体" w:hAnsi="宋体" w:cs="宋体" w:hint="eastAsia"/>
                <w:kern w:val="0"/>
                <w:sz w:val="18"/>
                <w:szCs w:val="18"/>
              </w:rPr>
              <w:t>菇行天下</w:t>
            </w:r>
            <w:proofErr w:type="gramEnd"/>
            <w:r w:rsidRPr="0027557F">
              <w:rPr>
                <w:rFonts w:ascii="宋体" w:eastAsia="宋体" w:hAnsi="宋体" w:cs="宋体" w:hint="eastAsia"/>
                <w:kern w:val="0"/>
                <w:sz w:val="18"/>
                <w:szCs w:val="18"/>
              </w:rPr>
              <w:t>食用菌主题观光体验园</w:t>
            </w:r>
          </w:p>
        </w:tc>
        <w:tc>
          <w:tcPr>
            <w:tcW w:w="127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黄慧</w:t>
            </w:r>
            <w:proofErr w:type="gramStart"/>
            <w:r w:rsidRPr="0027557F">
              <w:rPr>
                <w:rFonts w:ascii="宋体" w:eastAsia="宋体" w:hAnsi="宋体" w:cs="宋体" w:hint="eastAsia"/>
                <w:kern w:val="0"/>
                <w:sz w:val="18"/>
                <w:szCs w:val="18"/>
              </w:rPr>
              <w:t>慧</w:t>
            </w:r>
            <w:proofErr w:type="gramEnd"/>
          </w:p>
        </w:tc>
        <w:tc>
          <w:tcPr>
            <w:tcW w:w="118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1610150103</w:t>
            </w:r>
          </w:p>
        </w:tc>
        <w:tc>
          <w:tcPr>
            <w:tcW w:w="981"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6</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孙伟明,</w:t>
            </w:r>
            <w:proofErr w:type="gramStart"/>
            <w:r w:rsidRPr="0027557F">
              <w:rPr>
                <w:rFonts w:ascii="宋体" w:eastAsia="宋体" w:hAnsi="宋体" w:cs="宋体" w:hint="eastAsia"/>
                <w:kern w:val="0"/>
                <w:sz w:val="18"/>
                <w:szCs w:val="18"/>
              </w:rPr>
              <w:t>侯东军</w:t>
            </w:r>
            <w:proofErr w:type="gramEnd"/>
          </w:p>
        </w:tc>
      </w:tr>
      <w:tr w:rsidR="0027557F" w:rsidRPr="0027557F" w:rsidTr="007A21A1">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9</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葡萄皮渣系列休闲食品研究与开发</w:t>
            </w:r>
          </w:p>
        </w:tc>
        <w:tc>
          <w:tcPr>
            <w:tcW w:w="127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王志彬</w:t>
            </w:r>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0611150322</w:t>
            </w:r>
          </w:p>
        </w:tc>
        <w:tc>
          <w:tcPr>
            <w:tcW w:w="981"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5</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孟军</w:t>
            </w:r>
          </w:p>
        </w:tc>
      </w:tr>
      <w:tr w:rsidR="0027557F" w:rsidRPr="0027557F" w:rsidTr="007A21A1">
        <w:trPr>
          <w:trHeight w:val="582"/>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10</w:t>
            </w:r>
          </w:p>
        </w:tc>
        <w:tc>
          <w:tcPr>
            <w:tcW w:w="6605" w:type="dxa"/>
            <w:tcBorders>
              <w:top w:val="single" w:sz="4" w:space="0" w:color="auto"/>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芦笋保健食品的拓展开发研究</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创业训练项目</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王强</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1011150120</w:t>
            </w:r>
          </w:p>
        </w:tc>
        <w:tc>
          <w:tcPr>
            <w:tcW w:w="981" w:type="dxa"/>
            <w:tcBorders>
              <w:top w:val="single" w:sz="4" w:space="0" w:color="auto"/>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5</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27557F" w:rsidRPr="0027557F" w:rsidRDefault="0027557F" w:rsidP="00980D68">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刘璐</w:t>
            </w:r>
            <w:r w:rsidR="00980D68">
              <w:rPr>
                <w:rFonts w:ascii="宋体" w:eastAsia="宋体" w:hAnsi="宋体" w:cs="宋体" w:hint="eastAsia"/>
                <w:kern w:val="0"/>
                <w:sz w:val="18"/>
                <w:szCs w:val="18"/>
              </w:rPr>
              <w:t>,</w:t>
            </w:r>
            <w:r w:rsidRPr="0027557F">
              <w:rPr>
                <w:rFonts w:ascii="宋体" w:eastAsia="宋体" w:hAnsi="宋体" w:cs="宋体" w:hint="eastAsia"/>
                <w:kern w:val="0"/>
                <w:sz w:val="18"/>
                <w:szCs w:val="18"/>
              </w:rPr>
              <w:t>侯文龙</w:t>
            </w:r>
            <w:r w:rsidR="00980D68">
              <w:rPr>
                <w:rFonts w:ascii="宋体" w:eastAsia="宋体" w:hAnsi="宋体" w:cs="宋体" w:hint="eastAsia"/>
                <w:kern w:val="0"/>
                <w:sz w:val="18"/>
                <w:szCs w:val="18"/>
              </w:rPr>
              <w:t>,</w:t>
            </w:r>
            <w:r w:rsidRPr="0027557F">
              <w:rPr>
                <w:rFonts w:ascii="宋体" w:eastAsia="宋体" w:hAnsi="宋体" w:cs="宋体" w:hint="eastAsia"/>
                <w:kern w:val="0"/>
                <w:sz w:val="18"/>
                <w:szCs w:val="18"/>
              </w:rPr>
              <w:t>彭友舜</w:t>
            </w:r>
          </w:p>
        </w:tc>
      </w:tr>
      <w:tr w:rsidR="0027557F" w:rsidRPr="0027557F" w:rsidTr="007A21A1">
        <w:trPr>
          <w:trHeight w:val="6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lastRenderedPageBreak/>
              <w:t>11</w:t>
            </w:r>
          </w:p>
        </w:tc>
        <w:tc>
          <w:tcPr>
            <w:tcW w:w="6605" w:type="dxa"/>
            <w:tcBorders>
              <w:top w:val="single" w:sz="4" w:space="0" w:color="auto"/>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葡萄新梢茎流变化对果实品质影响机制</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罗金</w:t>
            </w:r>
            <w:proofErr w:type="gramStart"/>
            <w:r w:rsidRPr="0027557F">
              <w:rPr>
                <w:rFonts w:ascii="宋体" w:eastAsia="宋体" w:hAnsi="宋体" w:cs="宋体" w:hint="eastAsia"/>
                <w:kern w:val="0"/>
                <w:sz w:val="18"/>
                <w:szCs w:val="18"/>
              </w:rPr>
              <w:t>谣</w:t>
            </w:r>
            <w:proofErr w:type="gramEnd"/>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0261150113</w:t>
            </w:r>
          </w:p>
        </w:tc>
        <w:tc>
          <w:tcPr>
            <w:tcW w:w="981" w:type="dxa"/>
            <w:tcBorders>
              <w:top w:val="single" w:sz="4" w:space="0" w:color="auto"/>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proofErr w:type="gramStart"/>
            <w:r w:rsidRPr="0027557F">
              <w:rPr>
                <w:rFonts w:ascii="宋体" w:eastAsia="宋体" w:hAnsi="宋体" w:cs="宋体" w:hint="eastAsia"/>
                <w:kern w:val="0"/>
                <w:sz w:val="18"/>
                <w:szCs w:val="18"/>
              </w:rPr>
              <w:t>谢兆森</w:t>
            </w:r>
            <w:proofErr w:type="gramEnd"/>
          </w:p>
        </w:tc>
      </w:tr>
      <w:tr w:rsidR="0027557F" w:rsidRPr="0027557F" w:rsidTr="007A21A1">
        <w:trPr>
          <w:trHeight w:val="63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12</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理论探究锐钛矿二氧化钛(001)面的氧化活性</w:t>
            </w:r>
          </w:p>
        </w:tc>
        <w:tc>
          <w:tcPr>
            <w:tcW w:w="127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李雷</w:t>
            </w:r>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1113150211</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3</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郎秀峰,梁艳红,朱岩</w:t>
            </w:r>
          </w:p>
        </w:tc>
      </w:tr>
      <w:tr w:rsidR="0027557F" w:rsidRPr="0027557F" w:rsidTr="007A21A1">
        <w:trPr>
          <w:trHeight w:val="58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13</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基于</w:t>
            </w:r>
            <w:proofErr w:type="gramStart"/>
            <w:r w:rsidRPr="0027557F">
              <w:rPr>
                <w:rFonts w:ascii="宋体" w:eastAsia="宋体" w:hAnsi="宋体" w:cs="宋体" w:hint="eastAsia"/>
                <w:kern w:val="0"/>
                <w:sz w:val="18"/>
                <w:szCs w:val="18"/>
              </w:rPr>
              <w:t>非明确</w:t>
            </w:r>
            <w:proofErr w:type="gramEnd"/>
            <w:r w:rsidRPr="0027557F">
              <w:rPr>
                <w:rFonts w:ascii="宋体" w:eastAsia="宋体" w:hAnsi="宋体" w:cs="宋体" w:hint="eastAsia"/>
                <w:kern w:val="0"/>
                <w:sz w:val="18"/>
                <w:szCs w:val="18"/>
              </w:rPr>
              <w:t>路网宏观基本图与停车许可证的区域宏观交通流控制模型及算法研究</w:t>
            </w:r>
          </w:p>
        </w:tc>
        <w:tc>
          <w:tcPr>
            <w:tcW w:w="127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张晗</w:t>
            </w:r>
          </w:p>
        </w:tc>
        <w:tc>
          <w:tcPr>
            <w:tcW w:w="118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0514140228</w:t>
            </w:r>
          </w:p>
        </w:tc>
        <w:tc>
          <w:tcPr>
            <w:tcW w:w="981"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5</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王鹏飞,黄杰锋,孙多青</w:t>
            </w:r>
          </w:p>
        </w:tc>
      </w:tr>
      <w:tr w:rsidR="0027557F" w:rsidRPr="0027557F" w:rsidTr="007A21A1">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14</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 xml:space="preserve"> E</w:t>
            </w:r>
            <w:proofErr w:type="gramStart"/>
            <w:r w:rsidRPr="0027557F">
              <w:rPr>
                <w:rFonts w:ascii="宋体" w:eastAsia="宋体" w:hAnsi="宋体" w:cs="宋体" w:hint="eastAsia"/>
                <w:kern w:val="0"/>
                <w:sz w:val="18"/>
                <w:szCs w:val="18"/>
              </w:rPr>
              <w:t>萌宝母婴</w:t>
            </w:r>
            <w:proofErr w:type="gramEnd"/>
            <w:r w:rsidRPr="0027557F">
              <w:rPr>
                <w:rFonts w:ascii="宋体" w:eastAsia="宋体" w:hAnsi="宋体" w:cs="宋体" w:hint="eastAsia"/>
                <w:kern w:val="0"/>
                <w:sz w:val="18"/>
                <w:szCs w:val="18"/>
              </w:rPr>
              <w:t>护理平台</w:t>
            </w:r>
          </w:p>
        </w:tc>
        <w:tc>
          <w:tcPr>
            <w:tcW w:w="127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王煊赫</w:t>
            </w:r>
          </w:p>
        </w:tc>
        <w:tc>
          <w:tcPr>
            <w:tcW w:w="118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0913140423</w:t>
            </w:r>
          </w:p>
        </w:tc>
        <w:tc>
          <w:tcPr>
            <w:tcW w:w="981"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5</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蔡黔鹰,耿清甲,于张红</w:t>
            </w:r>
          </w:p>
        </w:tc>
      </w:tr>
      <w:tr w:rsidR="0027557F" w:rsidRPr="0027557F" w:rsidTr="007A21A1">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15</w:t>
            </w:r>
          </w:p>
        </w:tc>
        <w:tc>
          <w:tcPr>
            <w:tcW w:w="660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贫困农民的心理资本与脱贫行为的关系研究</w:t>
            </w:r>
          </w:p>
        </w:tc>
        <w:tc>
          <w:tcPr>
            <w:tcW w:w="127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proofErr w:type="gramStart"/>
            <w:r w:rsidRPr="0027557F">
              <w:rPr>
                <w:rFonts w:ascii="宋体" w:eastAsia="宋体" w:hAnsi="宋体" w:cs="宋体" w:hint="eastAsia"/>
                <w:kern w:val="0"/>
                <w:sz w:val="18"/>
                <w:szCs w:val="18"/>
              </w:rPr>
              <w:t>孙卿瑞</w:t>
            </w:r>
            <w:proofErr w:type="gramEnd"/>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1914150219</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5</w:t>
            </w:r>
          </w:p>
        </w:tc>
        <w:tc>
          <w:tcPr>
            <w:tcW w:w="2126"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姚志刚,侯莉</w:t>
            </w:r>
          </w:p>
        </w:tc>
      </w:tr>
      <w:tr w:rsidR="0027557F" w:rsidRPr="0027557F" w:rsidTr="007A21A1">
        <w:trPr>
          <w:trHeight w:val="73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16</w:t>
            </w:r>
          </w:p>
        </w:tc>
        <w:tc>
          <w:tcPr>
            <w:tcW w:w="660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 xml:space="preserve"> 栗荴抗菌活性成分研究</w:t>
            </w:r>
          </w:p>
        </w:tc>
        <w:tc>
          <w:tcPr>
            <w:tcW w:w="127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proofErr w:type="gramStart"/>
            <w:r w:rsidRPr="0027557F">
              <w:rPr>
                <w:rFonts w:ascii="宋体" w:eastAsia="宋体" w:hAnsi="宋体" w:cs="宋体" w:hint="eastAsia"/>
                <w:kern w:val="0"/>
                <w:sz w:val="18"/>
                <w:szCs w:val="18"/>
              </w:rPr>
              <w:t>韩康</w:t>
            </w:r>
            <w:proofErr w:type="gramEnd"/>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1011140105</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3</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李晓菁,彭飞,</w:t>
            </w:r>
            <w:proofErr w:type="gramStart"/>
            <w:r w:rsidRPr="0027557F">
              <w:rPr>
                <w:rFonts w:ascii="宋体" w:eastAsia="宋体" w:hAnsi="宋体" w:cs="宋体" w:hint="eastAsia"/>
                <w:kern w:val="0"/>
                <w:sz w:val="18"/>
                <w:szCs w:val="18"/>
              </w:rPr>
              <w:t>解莹</w:t>
            </w:r>
            <w:proofErr w:type="gramEnd"/>
          </w:p>
        </w:tc>
      </w:tr>
      <w:tr w:rsidR="0027557F" w:rsidRPr="0027557F" w:rsidTr="007A21A1">
        <w:trPr>
          <w:trHeight w:val="58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17</w:t>
            </w:r>
          </w:p>
        </w:tc>
        <w:tc>
          <w:tcPr>
            <w:tcW w:w="660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西班牙语翻译社</w:t>
            </w:r>
          </w:p>
        </w:tc>
        <w:tc>
          <w:tcPr>
            <w:tcW w:w="127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创业实践项目</w:t>
            </w:r>
          </w:p>
        </w:tc>
        <w:tc>
          <w:tcPr>
            <w:tcW w:w="110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proofErr w:type="gramStart"/>
            <w:r w:rsidRPr="0027557F">
              <w:rPr>
                <w:rFonts w:ascii="宋体" w:eastAsia="宋体" w:hAnsi="宋体" w:cs="宋体" w:hint="eastAsia"/>
                <w:kern w:val="0"/>
                <w:sz w:val="18"/>
                <w:szCs w:val="18"/>
              </w:rPr>
              <w:t>秦晓盼</w:t>
            </w:r>
            <w:proofErr w:type="gramEnd"/>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1313160102</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3</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980D68">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马妍</w:t>
            </w:r>
            <w:r w:rsidR="00980D68">
              <w:rPr>
                <w:rFonts w:ascii="宋体" w:eastAsia="宋体" w:hAnsi="宋体" w:cs="宋体" w:hint="eastAsia"/>
                <w:kern w:val="0"/>
                <w:sz w:val="18"/>
                <w:szCs w:val="18"/>
              </w:rPr>
              <w:t>,</w:t>
            </w:r>
            <w:r w:rsidRPr="0027557F">
              <w:rPr>
                <w:rFonts w:ascii="宋体" w:eastAsia="宋体" w:hAnsi="宋体" w:cs="宋体" w:hint="eastAsia"/>
                <w:kern w:val="0"/>
                <w:sz w:val="18"/>
                <w:szCs w:val="18"/>
              </w:rPr>
              <w:t>朱秋慧</w:t>
            </w:r>
          </w:p>
        </w:tc>
      </w:tr>
      <w:tr w:rsidR="0027557F" w:rsidRPr="0027557F" w:rsidTr="007A21A1">
        <w:trPr>
          <w:trHeight w:val="58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18</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20"/>
                <w:szCs w:val="20"/>
              </w:rPr>
            </w:pPr>
            <w:r w:rsidRPr="0027557F">
              <w:rPr>
                <w:rFonts w:ascii="宋体" w:eastAsia="宋体" w:hAnsi="宋体" w:cs="宋体" w:hint="eastAsia"/>
                <w:kern w:val="0"/>
                <w:sz w:val="20"/>
                <w:szCs w:val="20"/>
              </w:rPr>
              <w:t>按摩配合太极拳对颈椎病、腰椎间盘突出症的治疗与康复</w:t>
            </w:r>
          </w:p>
        </w:tc>
        <w:tc>
          <w:tcPr>
            <w:tcW w:w="127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创业实践项目</w:t>
            </w:r>
          </w:p>
        </w:tc>
        <w:tc>
          <w:tcPr>
            <w:tcW w:w="110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20"/>
                <w:szCs w:val="20"/>
              </w:rPr>
            </w:pPr>
            <w:r w:rsidRPr="0027557F">
              <w:rPr>
                <w:rFonts w:ascii="宋体" w:eastAsia="宋体" w:hAnsi="宋体" w:cs="宋体" w:hint="eastAsia"/>
                <w:kern w:val="0"/>
                <w:sz w:val="20"/>
                <w:szCs w:val="20"/>
              </w:rPr>
              <w:t>郑子成</w:t>
            </w:r>
          </w:p>
        </w:tc>
        <w:tc>
          <w:tcPr>
            <w:tcW w:w="118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1412140130</w:t>
            </w:r>
          </w:p>
        </w:tc>
        <w:tc>
          <w:tcPr>
            <w:tcW w:w="981"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20"/>
                <w:szCs w:val="20"/>
              </w:rPr>
            </w:pPr>
            <w:r w:rsidRPr="0027557F">
              <w:rPr>
                <w:rFonts w:ascii="宋体" w:eastAsia="宋体" w:hAnsi="宋体" w:cs="宋体" w:hint="eastAsia"/>
                <w:kern w:val="0"/>
                <w:sz w:val="20"/>
                <w:szCs w:val="20"/>
              </w:rPr>
              <w:t>5</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980D68">
            <w:pPr>
              <w:widowControl/>
              <w:jc w:val="left"/>
              <w:rPr>
                <w:rFonts w:ascii="宋体" w:eastAsia="宋体" w:hAnsi="宋体" w:cs="宋体"/>
                <w:kern w:val="0"/>
                <w:sz w:val="20"/>
                <w:szCs w:val="20"/>
              </w:rPr>
            </w:pPr>
            <w:proofErr w:type="gramStart"/>
            <w:r w:rsidRPr="0027557F">
              <w:rPr>
                <w:rFonts w:ascii="宋体" w:eastAsia="宋体" w:hAnsi="宋体" w:cs="宋体" w:hint="eastAsia"/>
                <w:kern w:val="0"/>
                <w:sz w:val="20"/>
                <w:szCs w:val="20"/>
              </w:rPr>
              <w:t>李海玉</w:t>
            </w:r>
            <w:proofErr w:type="gramEnd"/>
            <w:r w:rsidR="00980D68">
              <w:rPr>
                <w:rFonts w:ascii="宋体" w:eastAsia="宋体" w:hAnsi="宋体" w:cs="宋体" w:hint="eastAsia"/>
                <w:kern w:val="0"/>
                <w:sz w:val="18"/>
                <w:szCs w:val="18"/>
              </w:rPr>
              <w:t>,</w:t>
            </w:r>
            <w:r w:rsidRPr="0027557F">
              <w:rPr>
                <w:rFonts w:ascii="宋体" w:eastAsia="宋体" w:hAnsi="宋体" w:cs="宋体" w:hint="eastAsia"/>
                <w:kern w:val="0"/>
                <w:sz w:val="20"/>
                <w:szCs w:val="20"/>
              </w:rPr>
              <w:t>蔡志敏</w:t>
            </w:r>
            <w:r w:rsidR="00980D68">
              <w:rPr>
                <w:rFonts w:ascii="宋体" w:eastAsia="宋体" w:hAnsi="宋体" w:cs="宋体" w:hint="eastAsia"/>
                <w:kern w:val="0"/>
                <w:sz w:val="18"/>
                <w:szCs w:val="18"/>
              </w:rPr>
              <w:t>,</w:t>
            </w:r>
            <w:r w:rsidRPr="0027557F">
              <w:rPr>
                <w:rFonts w:ascii="宋体" w:eastAsia="宋体" w:hAnsi="宋体" w:cs="宋体" w:hint="eastAsia"/>
                <w:kern w:val="0"/>
                <w:sz w:val="20"/>
                <w:szCs w:val="20"/>
              </w:rPr>
              <w:t>郑永成</w:t>
            </w:r>
          </w:p>
        </w:tc>
      </w:tr>
      <w:tr w:rsidR="0027557F" w:rsidRPr="0027557F" w:rsidTr="007A21A1">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19</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“泽微”水族观赏鱼体验馆</w:t>
            </w:r>
          </w:p>
        </w:tc>
        <w:tc>
          <w:tcPr>
            <w:tcW w:w="127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创业实践项目</w:t>
            </w:r>
          </w:p>
        </w:tc>
        <w:tc>
          <w:tcPr>
            <w:tcW w:w="110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张薇</w:t>
            </w:r>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0314150234</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4</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靳晓敏</w:t>
            </w:r>
            <w:r w:rsidR="00980D68">
              <w:rPr>
                <w:rFonts w:ascii="宋体" w:eastAsia="宋体" w:hAnsi="宋体" w:cs="宋体" w:hint="eastAsia"/>
                <w:kern w:val="0"/>
                <w:sz w:val="18"/>
                <w:szCs w:val="18"/>
              </w:rPr>
              <w:t>,</w:t>
            </w:r>
            <w:r w:rsidRPr="0027557F">
              <w:rPr>
                <w:rFonts w:ascii="宋体" w:eastAsia="宋体" w:hAnsi="宋体" w:cs="宋体" w:hint="eastAsia"/>
                <w:kern w:val="0"/>
                <w:sz w:val="18"/>
                <w:szCs w:val="18"/>
              </w:rPr>
              <w:t>马玉玲</w:t>
            </w:r>
          </w:p>
        </w:tc>
      </w:tr>
      <w:tr w:rsidR="0027557F" w:rsidRPr="0027557F" w:rsidTr="007A21A1">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20</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不同微生物菌剂对鸡粪和秸秆堆肥的影响</w:t>
            </w:r>
          </w:p>
        </w:tc>
        <w:tc>
          <w:tcPr>
            <w:tcW w:w="127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段亚男</w:t>
            </w:r>
          </w:p>
        </w:tc>
        <w:tc>
          <w:tcPr>
            <w:tcW w:w="118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0114140204</w:t>
            </w:r>
          </w:p>
        </w:tc>
        <w:tc>
          <w:tcPr>
            <w:tcW w:w="981"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4</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范海荣,谢新宇, 张电学</w:t>
            </w:r>
          </w:p>
        </w:tc>
      </w:tr>
      <w:tr w:rsidR="0027557F" w:rsidRPr="0027557F" w:rsidTr="007A21A1">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21</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proofErr w:type="gramStart"/>
            <w:r w:rsidRPr="0027557F">
              <w:rPr>
                <w:rFonts w:ascii="宋体" w:eastAsia="宋体" w:hAnsi="宋体" w:cs="宋体" w:hint="eastAsia"/>
                <w:kern w:val="0"/>
                <w:sz w:val="18"/>
                <w:szCs w:val="18"/>
              </w:rPr>
              <w:t>紫肉山楂</w:t>
            </w:r>
            <w:proofErr w:type="gramEnd"/>
            <w:r w:rsidRPr="0027557F">
              <w:rPr>
                <w:rFonts w:ascii="宋体" w:eastAsia="宋体" w:hAnsi="宋体" w:cs="宋体" w:hint="eastAsia"/>
                <w:kern w:val="0"/>
                <w:sz w:val="18"/>
                <w:szCs w:val="18"/>
              </w:rPr>
              <w:t>理化特性研究与多酚功能饮料研发</w:t>
            </w:r>
          </w:p>
        </w:tc>
        <w:tc>
          <w:tcPr>
            <w:tcW w:w="127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郭兆园</w:t>
            </w:r>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0612160306</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5</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proofErr w:type="gramStart"/>
            <w:r w:rsidRPr="0027557F">
              <w:rPr>
                <w:rFonts w:ascii="宋体" w:eastAsia="宋体" w:hAnsi="宋体" w:cs="宋体" w:hint="eastAsia"/>
                <w:kern w:val="0"/>
                <w:sz w:val="18"/>
                <w:szCs w:val="18"/>
              </w:rPr>
              <w:t>刘素稳</w:t>
            </w:r>
            <w:proofErr w:type="gramEnd"/>
            <w:r w:rsidR="00980D68">
              <w:rPr>
                <w:rFonts w:ascii="宋体" w:eastAsia="宋体" w:hAnsi="宋体" w:cs="宋体" w:hint="eastAsia"/>
                <w:kern w:val="0"/>
                <w:sz w:val="18"/>
                <w:szCs w:val="18"/>
              </w:rPr>
              <w:t>,</w:t>
            </w:r>
            <w:r w:rsidRPr="0027557F">
              <w:rPr>
                <w:rFonts w:ascii="宋体" w:eastAsia="宋体" w:hAnsi="宋体" w:cs="宋体" w:hint="eastAsia"/>
                <w:kern w:val="0"/>
                <w:sz w:val="18"/>
                <w:szCs w:val="18"/>
              </w:rPr>
              <w:t>常学东</w:t>
            </w:r>
          </w:p>
        </w:tc>
      </w:tr>
      <w:tr w:rsidR="0027557F" w:rsidRPr="0027557F" w:rsidTr="007A21A1">
        <w:trPr>
          <w:trHeight w:val="765"/>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22</w:t>
            </w:r>
          </w:p>
        </w:tc>
        <w:tc>
          <w:tcPr>
            <w:tcW w:w="6605" w:type="dxa"/>
            <w:tcBorders>
              <w:top w:val="single" w:sz="4" w:space="0" w:color="auto"/>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非对行全喂入自走式青饲料收获机三维实体设计</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贾伟建</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0411140106</w:t>
            </w:r>
          </w:p>
        </w:tc>
        <w:tc>
          <w:tcPr>
            <w:tcW w:w="981" w:type="dxa"/>
            <w:tcBorders>
              <w:top w:val="single" w:sz="4" w:space="0" w:color="auto"/>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5</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陈立东,张亮,石磊</w:t>
            </w:r>
          </w:p>
        </w:tc>
      </w:tr>
      <w:tr w:rsidR="0027557F" w:rsidRPr="0027557F" w:rsidTr="007A21A1">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23</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“屋檐”共享雨伞</w:t>
            </w:r>
          </w:p>
        </w:tc>
        <w:tc>
          <w:tcPr>
            <w:tcW w:w="127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创业训练项目</w:t>
            </w:r>
          </w:p>
        </w:tc>
        <w:tc>
          <w:tcPr>
            <w:tcW w:w="110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武鑫</w:t>
            </w:r>
          </w:p>
        </w:tc>
        <w:tc>
          <w:tcPr>
            <w:tcW w:w="118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0914150119</w:t>
            </w:r>
          </w:p>
        </w:tc>
        <w:tc>
          <w:tcPr>
            <w:tcW w:w="981"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5</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proofErr w:type="gramStart"/>
            <w:r w:rsidRPr="0027557F">
              <w:rPr>
                <w:rFonts w:ascii="宋体" w:eastAsia="宋体" w:hAnsi="宋体" w:cs="宋体" w:hint="eastAsia"/>
                <w:kern w:val="0"/>
                <w:sz w:val="18"/>
                <w:szCs w:val="18"/>
              </w:rPr>
              <w:t>韩坤</w:t>
            </w:r>
            <w:proofErr w:type="gramEnd"/>
          </w:p>
        </w:tc>
      </w:tr>
      <w:tr w:rsidR="0027557F" w:rsidRPr="0027557F" w:rsidTr="007A21A1">
        <w:trPr>
          <w:trHeight w:val="6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lastRenderedPageBreak/>
              <w:t>24</w:t>
            </w:r>
          </w:p>
        </w:tc>
        <w:tc>
          <w:tcPr>
            <w:tcW w:w="6605" w:type="dxa"/>
            <w:tcBorders>
              <w:top w:val="single" w:sz="4" w:space="0" w:color="auto"/>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情境化卡特尔16PF人格测试问卷的设计</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韩澍</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1911140209</w:t>
            </w:r>
          </w:p>
        </w:tc>
        <w:tc>
          <w:tcPr>
            <w:tcW w:w="981" w:type="dxa"/>
            <w:tcBorders>
              <w:top w:val="single" w:sz="4" w:space="0" w:color="auto"/>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4</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8"/>
                <w:szCs w:val="18"/>
              </w:rPr>
            </w:pPr>
            <w:proofErr w:type="gramStart"/>
            <w:r w:rsidRPr="0027557F">
              <w:rPr>
                <w:rFonts w:ascii="宋体" w:eastAsia="宋体" w:hAnsi="宋体" w:cs="宋体" w:hint="eastAsia"/>
                <w:kern w:val="0"/>
                <w:sz w:val="18"/>
                <w:szCs w:val="18"/>
              </w:rPr>
              <w:t>童秀英</w:t>
            </w:r>
            <w:proofErr w:type="gramEnd"/>
            <w:r w:rsidRPr="0027557F">
              <w:rPr>
                <w:rFonts w:ascii="宋体" w:eastAsia="宋体" w:hAnsi="宋体" w:cs="宋体" w:hint="eastAsia"/>
                <w:kern w:val="0"/>
                <w:sz w:val="18"/>
                <w:szCs w:val="18"/>
              </w:rPr>
              <w:t>,</w:t>
            </w:r>
            <w:proofErr w:type="gramStart"/>
            <w:r w:rsidRPr="0027557F">
              <w:rPr>
                <w:rFonts w:ascii="宋体" w:eastAsia="宋体" w:hAnsi="宋体" w:cs="宋体" w:hint="eastAsia"/>
                <w:kern w:val="0"/>
                <w:sz w:val="18"/>
                <w:szCs w:val="18"/>
              </w:rPr>
              <w:t>谷丽伟</w:t>
            </w:r>
            <w:proofErr w:type="gramEnd"/>
          </w:p>
        </w:tc>
      </w:tr>
      <w:tr w:rsidR="0027557F" w:rsidRPr="0027557F" w:rsidTr="007A21A1">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25</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乌梅和五倍子的抑菌及提高免疫的双效作用研究</w:t>
            </w:r>
          </w:p>
        </w:tc>
        <w:tc>
          <w:tcPr>
            <w:tcW w:w="127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创业训练项目</w:t>
            </w:r>
          </w:p>
        </w:tc>
        <w:tc>
          <w:tcPr>
            <w:tcW w:w="110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陈福双</w:t>
            </w:r>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0314150203</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3</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任海</w:t>
            </w:r>
          </w:p>
        </w:tc>
      </w:tr>
      <w:tr w:rsidR="0027557F" w:rsidRPr="0027557F" w:rsidTr="007A21A1">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26</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枸杞</w:t>
            </w:r>
            <w:proofErr w:type="gramStart"/>
            <w:r w:rsidRPr="0027557F">
              <w:rPr>
                <w:rFonts w:ascii="宋体" w:eastAsia="宋体" w:hAnsi="宋体" w:cs="宋体" w:hint="eastAsia"/>
                <w:kern w:val="0"/>
                <w:sz w:val="18"/>
                <w:szCs w:val="18"/>
              </w:rPr>
              <w:t>砧</w:t>
            </w:r>
            <w:proofErr w:type="gramEnd"/>
            <w:r w:rsidRPr="0027557F">
              <w:rPr>
                <w:rFonts w:ascii="宋体" w:eastAsia="宋体" w:hAnsi="宋体" w:cs="宋体" w:hint="eastAsia"/>
                <w:kern w:val="0"/>
                <w:sz w:val="18"/>
                <w:szCs w:val="18"/>
              </w:rPr>
              <w:t>番茄生产技术体系</w:t>
            </w:r>
          </w:p>
        </w:tc>
        <w:tc>
          <w:tcPr>
            <w:tcW w:w="127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proofErr w:type="gramStart"/>
            <w:r w:rsidRPr="0027557F">
              <w:rPr>
                <w:rFonts w:ascii="宋体" w:eastAsia="宋体" w:hAnsi="宋体" w:cs="宋体" w:hint="eastAsia"/>
                <w:kern w:val="0"/>
                <w:sz w:val="18"/>
                <w:szCs w:val="18"/>
              </w:rPr>
              <w:t>田诗喏</w:t>
            </w:r>
            <w:proofErr w:type="gramEnd"/>
          </w:p>
        </w:tc>
        <w:tc>
          <w:tcPr>
            <w:tcW w:w="118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0160140322</w:t>
            </w:r>
          </w:p>
        </w:tc>
        <w:tc>
          <w:tcPr>
            <w:tcW w:w="981"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3</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付金锋,董立峰</w:t>
            </w:r>
          </w:p>
        </w:tc>
      </w:tr>
      <w:tr w:rsidR="0027557F" w:rsidRPr="0027557F" w:rsidTr="007A21A1">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27</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全自动</w:t>
            </w:r>
            <w:proofErr w:type="gramStart"/>
            <w:r w:rsidRPr="0027557F">
              <w:rPr>
                <w:rFonts w:ascii="宋体" w:eastAsia="宋体" w:hAnsi="宋体" w:cs="宋体" w:hint="eastAsia"/>
                <w:kern w:val="0"/>
                <w:sz w:val="18"/>
                <w:szCs w:val="18"/>
              </w:rPr>
              <w:t>裁线剥皮</w:t>
            </w:r>
            <w:proofErr w:type="gramEnd"/>
            <w:r w:rsidRPr="0027557F">
              <w:rPr>
                <w:rFonts w:ascii="宋体" w:eastAsia="宋体" w:hAnsi="宋体" w:cs="宋体" w:hint="eastAsia"/>
                <w:kern w:val="0"/>
                <w:sz w:val="18"/>
                <w:szCs w:val="18"/>
              </w:rPr>
              <w:t>折弯机_</w:t>
            </w:r>
          </w:p>
        </w:tc>
        <w:tc>
          <w:tcPr>
            <w:tcW w:w="127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李明强</w:t>
            </w:r>
          </w:p>
        </w:tc>
        <w:tc>
          <w:tcPr>
            <w:tcW w:w="1180"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0412150409</w:t>
            </w:r>
          </w:p>
        </w:tc>
        <w:tc>
          <w:tcPr>
            <w:tcW w:w="981"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5</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proofErr w:type="gramStart"/>
            <w:r w:rsidRPr="0027557F">
              <w:rPr>
                <w:rFonts w:ascii="宋体" w:eastAsia="宋体" w:hAnsi="宋体" w:cs="宋体" w:hint="eastAsia"/>
                <w:kern w:val="0"/>
                <w:sz w:val="18"/>
                <w:szCs w:val="18"/>
              </w:rPr>
              <w:t>程辉</w:t>
            </w:r>
            <w:proofErr w:type="gramEnd"/>
            <w:r w:rsidRPr="0027557F">
              <w:rPr>
                <w:rFonts w:ascii="宋体" w:eastAsia="宋体" w:hAnsi="宋体" w:cs="宋体" w:hint="eastAsia"/>
                <w:kern w:val="0"/>
                <w:sz w:val="18"/>
                <w:szCs w:val="18"/>
              </w:rPr>
              <w:t>,任晓光,郑立新</w:t>
            </w:r>
          </w:p>
        </w:tc>
      </w:tr>
      <w:tr w:rsidR="0027557F" w:rsidRPr="0027557F" w:rsidTr="007A21A1">
        <w:trPr>
          <w:trHeight w:val="75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28</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智能远程控制大棚</w:t>
            </w:r>
          </w:p>
        </w:tc>
        <w:tc>
          <w:tcPr>
            <w:tcW w:w="127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创业训练项目</w:t>
            </w:r>
          </w:p>
        </w:tc>
        <w:tc>
          <w:tcPr>
            <w:tcW w:w="110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proofErr w:type="gramStart"/>
            <w:r w:rsidRPr="0027557F">
              <w:rPr>
                <w:rFonts w:ascii="宋体" w:eastAsia="宋体" w:hAnsi="宋体" w:cs="宋体" w:hint="eastAsia"/>
                <w:kern w:val="0"/>
                <w:sz w:val="18"/>
                <w:szCs w:val="18"/>
              </w:rPr>
              <w:t>程吉伟</w:t>
            </w:r>
            <w:proofErr w:type="gramEnd"/>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0414140204</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3</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崔勇,马艳华</w:t>
            </w:r>
          </w:p>
        </w:tc>
      </w:tr>
      <w:tr w:rsidR="0027557F" w:rsidRPr="0027557F" w:rsidTr="007A21A1">
        <w:trPr>
          <w:trHeight w:val="637"/>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29</w:t>
            </w:r>
          </w:p>
        </w:tc>
        <w:tc>
          <w:tcPr>
            <w:tcW w:w="6605"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分布式环境参数测控系统的研究与制作</w:t>
            </w:r>
          </w:p>
        </w:tc>
        <w:tc>
          <w:tcPr>
            <w:tcW w:w="127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创新训练项目</w:t>
            </w:r>
          </w:p>
        </w:tc>
        <w:tc>
          <w:tcPr>
            <w:tcW w:w="110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王嵩</w:t>
            </w:r>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0414150121</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5</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包长春,王枫,杨英</w:t>
            </w:r>
          </w:p>
        </w:tc>
      </w:tr>
      <w:tr w:rsidR="0027557F" w:rsidRPr="0027557F" w:rsidTr="007A21A1">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b/>
                <w:bCs/>
                <w:kern w:val="0"/>
                <w:sz w:val="20"/>
                <w:szCs w:val="20"/>
              </w:rPr>
            </w:pPr>
            <w:r w:rsidRPr="0027557F">
              <w:rPr>
                <w:rFonts w:ascii="宋体" w:eastAsia="宋体" w:hAnsi="宋体" w:cs="宋体" w:hint="eastAsia"/>
                <w:b/>
                <w:bCs/>
                <w:kern w:val="0"/>
                <w:sz w:val="20"/>
                <w:szCs w:val="20"/>
              </w:rPr>
              <w:t>30</w:t>
            </w:r>
          </w:p>
        </w:tc>
        <w:tc>
          <w:tcPr>
            <w:tcW w:w="660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意大利商品导购</w:t>
            </w:r>
          </w:p>
        </w:tc>
        <w:tc>
          <w:tcPr>
            <w:tcW w:w="1275"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left"/>
              <w:rPr>
                <w:rFonts w:ascii="宋体" w:eastAsia="宋体" w:hAnsi="宋体" w:cs="宋体"/>
                <w:kern w:val="0"/>
                <w:sz w:val="16"/>
                <w:szCs w:val="16"/>
              </w:rPr>
            </w:pPr>
            <w:r w:rsidRPr="0027557F">
              <w:rPr>
                <w:rFonts w:ascii="宋体" w:eastAsia="宋体" w:hAnsi="宋体" w:cs="宋体" w:hint="eastAsia"/>
                <w:kern w:val="0"/>
                <w:sz w:val="16"/>
                <w:szCs w:val="16"/>
              </w:rPr>
              <w:t>创业实践项目</w:t>
            </w:r>
          </w:p>
        </w:tc>
        <w:tc>
          <w:tcPr>
            <w:tcW w:w="110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proofErr w:type="gramStart"/>
            <w:r w:rsidRPr="0027557F">
              <w:rPr>
                <w:rFonts w:ascii="宋体" w:eastAsia="宋体" w:hAnsi="宋体" w:cs="宋体" w:hint="eastAsia"/>
                <w:kern w:val="0"/>
                <w:sz w:val="18"/>
                <w:szCs w:val="18"/>
              </w:rPr>
              <w:t>董旭静</w:t>
            </w:r>
            <w:proofErr w:type="gramEnd"/>
          </w:p>
        </w:tc>
        <w:tc>
          <w:tcPr>
            <w:tcW w:w="1180"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1312150103</w:t>
            </w:r>
          </w:p>
        </w:tc>
        <w:tc>
          <w:tcPr>
            <w:tcW w:w="981" w:type="dxa"/>
            <w:tcBorders>
              <w:top w:val="nil"/>
              <w:left w:val="nil"/>
              <w:bottom w:val="single" w:sz="4" w:space="0" w:color="auto"/>
              <w:right w:val="single" w:sz="4" w:space="0" w:color="auto"/>
            </w:tcBorders>
            <w:shd w:val="clear" w:color="000000" w:fill="FFFFFF"/>
            <w:noWrap/>
            <w:vAlign w:val="center"/>
            <w:hideMark/>
          </w:tcPr>
          <w:p w:rsidR="0027557F" w:rsidRPr="0027557F" w:rsidRDefault="0027557F" w:rsidP="0027557F">
            <w:pPr>
              <w:widowControl/>
              <w:jc w:val="center"/>
              <w:rPr>
                <w:rFonts w:ascii="宋体" w:eastAsia="宋体" w:hAnsi="宋体" w:cs="宋体"/>
                <w:kern w:val="0"/>
                <w:sz w:val="18"/>
                <w:szCs w:val="18"/>
              </w:rPr>
            </w:pPr>
            <w:r w:rsidRPr="0027557F">
              <w:rPr>
                <w:rFonts w:ascii="宋体" w:eastAsia="宋体" w:hAnsi="宋体" w:cs="宋体" w:hint="eastAsia"/>
                <w:kern w:val="0"/>
                <w:sz w:val="18"/>
                <w:szCs w:val="18"/>
              </w:rPr>
              <w:t>4</w:t>
            </w:r>
          </w:p>
        </w:tc>
        <w:tc>
          <w:tcPr>
            <w:tcW w:w="2126" w:type="dxa"/>
            <w:tcBorders>
              <w:top w:val="nil"/>
              <w:left w:val="nil"/>
              <w:bottom w:val="single" w:sz="4" w:space="0" w:color="auto"/>
              <w:right w:val="single" w:sz="4" w:space="0" w:color="auto"/>
            </w:tcBorders>
            <w:shd w:val="clear" w:color="000000" w:fill="FFFFFF"/>
            <w:vAlign w:val="center"/>
            <w:hideMark/>
          </w:tcPr>
          <w:p w:rsidR="0027557F" w:rsidRPr="0027557F" w:rsidRDefault="0027557F" w:rsidP="0027557F">
            <w:pPr>
              <w:widowControl/>
              <w:jc w:val="left"/>
              <w:rPr>
                <w:rFonts w:ascii="宋体" w:eastAsia="宋体" w:hAnsi="宋体" w:cs="宋体"/>
                <w:kern w:val="0"/>
                <w:sz w:val="18"/>
                <w:szCs w:val="18"/>
              </w:rPr>
            </w:pPr>
            <w:r w:rsidRPr="0027557F">
              <w:rPr>
                <w:rFonts w:ascii="宋体" w:eastAsia="宋体" w:hAnsi="宋体" w:cs="宋体" w:hint="eastAsia"/>
                <w:kern w:val="0"/>
                <w:sz w:val="18"/>
                <w:szCs w:val="18"/>
              </w:rPr>
              <w:t>孙晓萌</w:t>
            </w:r>
          </w:p>
        </w:tc>
      </w:tr>
    </w:tbl>
    <w:p w:rsidR="00923D0D" w:rsidRDefault="00923D0D"/>
    <w:p w:rsidR="00923D0D" w:rsidRDefault="00923D0D">
      <w:pPr>
        <w:widowControl/>
        <w:jc w:val="left"/>
      </w:pPr>
      <w:r>
        <w:br w:type="page"/>
      </w:r>
    </w:p>
    <w:tbl>
      <w:tblPr>
        <w:tblW w:w="14195" w:type="dxa"/>
        <w:tblInd w:w="88" w:type="dxa"/>
        <w:tblLook w:val="04A0" w:firstRow="1" w:lastRow="0" w:firstColumn="1" w:lastColumn="0" w:noHBand="0" w:noVBand="1"/>
      </w:tblPr>
      <w:tblGrid>
        <w:gridCol w:w="729"/>
        <w:gridCol w:w="6379"/>
        <w:gridCol w:w="1232"/>
        <w:gridCol w:w="1178"/>
        <w:gridCol w:w="1502"/>
        <w:gridCol w:w="1080"/>
        <w:gridCol w:w="2095"/>
      </w:tblGrid>
      <w:tr w:rsidR="00923D0D" w:rsidRPr="00923D0D" w:rsidTr="007A60D6">
        <w:trPr>
          <w:trHeight w:val="975"/>
        </w:trPr>
        <w:tc>
          <w:tcPr>
            <w:tcW w:w="14195" w:type="dxa"/>
            <w:gridSpan w:val="7"/>
            <w:tcBorders>
              <w:top w:val="nil"/>
              <w:left w:val="nil"/>
              <w:bottom w:val="single" w:sz="4" w:space="0" w:color="auto"/>
              <w:right w:val="nil"/>
            </w:tcBorders>
            <w:shd w:val="clear" w:color="000000" w:fill="FFFFFF"/>
            <w:noWrap/>
            <w:vAlign w:val="center"/>
            <w:hideMark/>
          </w:tcPr>
          <w:p w:rsidR="00CB1CC2" w:rsidRDefault="0071443F" w:rsidP="00CB1CC2">
            <w:pPr>
              <w:widowControl/>
              <w:jc w:val="left"/>
              <w:rPr>
                <w:rFonts w:ascii="宋体" w:eastAsia="宋体" w:hAnsi="宋体" w:cs="宋体"/>
                <w:b/>
                <w:bCs/>
                <w:kern w:val="0"/>
                <w:sz w:val="28"/>
                <w:szCs w:val="28"/>
              </w:rPr>
            </w:pPr>
            <w:r>
              <w:rPr>
                <w:rFonts w:ascii="宋体" w:eastAsia="宋体" w:hAnsi="宋体" w:cs="宋体" w:hint="eastAsia"/>
                <w:b/>
                <w:bCs/>
                <w:kern w:val="0"/>
                <w:sz w:val="28"/>
                <w:szCs w:val="28"/>
              </w:rPr>
              <w:lastRenderedPageBreak/>
              <w:t>附件</w:t>
            </w:r>
            <w:r w:rsidR="00CB1CC2">
              <w:rPr>
                <w:rFonts w:ascii="宋体" w:eastAsia="宋体" w:hAnsi="宋体" w:cs="宋体" w:hint="eastAsia"/>
                <w:b/>
                <w:bCs/>
                <w:kern w:val="0"/>
                <w:sz w:val="28"/>
                <w:szCs w:val="28"/>
              </w:rPr>
              <w:t>2</w:t>
            </w:r>
          </w:p>
          <w:p w:rsidR="00923D0D" w:rsidRPr="00923D0D" w:rsidRDefault="00923D0D" w:rsidP="00CB1CC2">
            <w:pPr>
              <w:widowControl/>
              <w:jc w:val="center"/>
              <w:rPr>
                <w:rFonts w:ascii="宋体" w:eastAsia="宋体" w:hAnsi="宋体" w:cs="宋体"/>
                <w:b/>
                <w:bCs/>
                <w:kern w:val="0"/>
                <w:sz w:val="28"/>
                <w:szCs w:val="28"/>
              </w:rPr>
            </w:pPr>
            <w:r w:rsidRPr="00923D0D">
              <w:rPr>
                <w:rFonts w:ascii="宋体" w:eastAsia="宋体" w:hAnsi="宋体" w:cs="宋体" w:hint="eastAsia"/>
                <w:b/>
                <w:bCs/>
                <w:kern w:val="0"/>
                <w:sz w:val="28"/>
                <w:szCs w:val="28"/>
              </w:rPr>
              <w:t>2017年大学生创新创业训练计划项目校级立项评审结果</w:t>
            </w:r>
          </w:p>
        </w:tc>
      </w:tr>
      <w:tr w:rsidR="00923D0D" w:rsidRPr="00923D0D" w:rsidTr="00BA6E48">
        <w:trPr>
          <w:trHeight w:val="1020"/>
        </w:trPr>
        <w:tc>
          <w:tcPr>
            <w:tcW w:w="729" w:type="dxa"/>
            <w:tcBorders>
              <w:top w:val="nil"/>
              <w:left w:val="single" w:sz="4" w:space="0" w:color="auto"/>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等线" w:eastAsia="等线" w:hAnsi="等线" w:cs="宋体"/>
                <w:b/>
                <w:bCs/>
                <w:kern w:val="0"/>
                <w:sz w:val="22"/>
              </w:rPr>
            </w:pPr>
            <w:r w:rsidRPr="00923D0D">
              <w:rPr>
                <w:rFonts w:ascii="等线" w:eastAsia="等线" w:hAnsi="等线" w:cs="宋体" w:hint="eastAsia"/>
                <w:b/>
                <w:bCs/>
                <w:kern w:val="0"/>
                <w:sz w:val="22"/>
              </w:rPr>
              <w:t>序号</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b/>
                <w:bCs/>
                <w:kern w:val="0"/>
                <w:sz w:val="22"/>
              </w:rPr>
            </w:pPr>
            <w:r w:rsidRPr="00923D0D">
              <w:rPr>
                <w:rFonts w:ascii="宋体" w:eastAsia="宋体" w:hAnsi="宋体" w:cs="宋体" w:hint="eastAsia"/>
                <w:b/>
                <w:bCs/>
                <w:kern w:val="0"/>
                <w:sz w:val="22"/>
              </w:rPr>
              <w:t>项目名称</w:t>
            </w:r>
          </w:p>
        </w:tc>
        <w:tc>
          <w:tcPr>
            <w:tcW w:w="123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b/>
                <w:bCs/>
                <w:kern w:val="0"/>
                <w:sz w:val="22"/>
              </w:rPr>
            </w:pPr>
            <w:r w:rsidRPr="00923D0D">
              <w:rPr>
                <w:rFonts w:ascii="宋体" w:eastAsia="宋体" w:hAnsi="宋体" w:cs="宋体" w:hint="eastAsia"/>
                <w:b/>
                <w:bCs/>
                <w:kern w:val="0"/>
                <w:sz w:val="22"/>
              </w:rPr>
              <w:t>项目类型</w:t>
            </w:r>
          </w:p>
        </w:tc>
        <w:tc>
          <w:tcPr>
            <w:tcW w:w="1178"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b/>
                <w:bCs/>
                <w:kern w:val="0"/>
                <w:sz w:val="22"/>
              </w:rPr>
            </w:pPr>
            <w:r w:rsidRPr="00923D0D">
              <w:rPr>
                <w:rFonts w:ascii="宋体" w:eastAsia="宋体" w:hAnsi="宋体" w:cs="宋体" w:hint="eastAsia"/>
                <w:b/>
                <w:bCs/>
                <w:kern w:val="0"/>
                <w:sz w:val="22"/>
              </w:rPr>
              <w:t>项目负责人姓名</w:t>
            </w:r>
          </w:p>
        </w:tc>
        <w:tc>
          <w:tcPr>
            <w:tcW w:w="150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b/>
                <w:bCs/>
                <w:kern w:val="0"/>
                <w:sz w:val="22"/>
              </w:rPr>
            </w:pPr>
            <w:r w:rsidRPr="00923D0D">
              <w:rPr>
                <w:rFonts w:ascii="宋体" w:eastAsia="宋体" w:hAnsi="宋体" w:cs="宋体" w:hint="eastAsia"/>
                <w:b/>
                <w:bCs/>
                <w:kern w:val="0"/>
                <w:sz w:val="22"/>
              </w:rPr>
              <w:t>项目负责人学号</w:t>
            </w:r>
          </w:p>
        </w:tc>
        <w:tc>
          <w:tcPr>
            <w:tcW w:w="1080"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b/>
                <w:bCs/>
                <w:kern w:val="0"/>
                <w:sz w:val="22"/>
              </w:rPr>
            </w:pPr>
            <w:r w:rsidRPr="00923D0D">
              <w:rPr>
                <w:rFonts w:ascii="宋体" w:eastAsia="宋体" w:hAnsi="宋体" w:cs="宋体" w:hint="eastAsia"/>
                <w:b/>
                <w:bCs/>
                <w:kern w:val="0"/>
                <w:sz w:val="22"/>
              </w:rPr>
              <w:t>参与学生人数</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b/>
                <w:bCs/>
                <w:kern w:val="0"/>
                <w:sz w:val="22"/>
              </w:rPr>
            </w:pPr>
            <w:r w:rsidRPr="00923D0D">
              <w:rPr>
                <w:rFonts w:ascii="宋体" w:eastAsia="宋体" w:hAnsi="宋体" w:cs="宋体" w:hint="eastAsia"/>
                <w:b/>
                <w:bCs/>
                <w:kern w:val="0"/>
                <w:sz w:val="22"/>
              </w:rPr>
              <w:t>指导教师姓名</w:t>
            </w:r>
          </w:p>
        </w:tc>
      </w:tr>
      <w:tr w:rsidR="00923D0D" w:rsidRPr="00923D0D" w:rsidTr="00BA6E48">
        <w:trPr>
          <w:trHeight w:val="582"/>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建筑学工作室模式培育科学研究与技术型产品成果</w:t>
            </w:r>
          </w:p>
        </w:tc>
        <w:tc>
          <w:tcPr>
            <w:tcW w:w="123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创业训练项目</w:t>
            </w:r>
          </w:p>
        </w:tc>
        <w:tc>
          <w:tcPr>
            <w:tcW w:w="1178"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阮昕</w:t>
            </w:r>
          </w:p>
        </w:tc>
        <w:tc>
          <w:tcPr>
            <w:tcW w:w="150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0514150115</w:t>
            </w:r>
          </w:p>
        </w:tc>
        <w:tc>
          <w:tcPr>
            <w:tcW w:w="1080"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5</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 xml:space="preserve">王鹤, </w:t>
            </w:r>
            <w:proofErr w:type="gramStart"/>
            <w:r w:rsidRPr="00923D0D">
              <w:rPr>
                <w:rFonts w:ascii="宋体" w:eastAsia="宋体" w:hAnsi="宋体" w:cs="宋体" w:hint="eastAsia"/>
                <w:kern w:val="0"/>
                <w:sz w:val="18"/>
                <w:szCs w:val="18"/>
              </w:rPr>
              <w:t>孔德静</w:t>
            </w:r>
            <w:proofErr w:type="gramEnd"/>
            <w:r w:rsidRPr="00923D0D">
              <w:rPr>
                <w:rFonts w:ascii="宋体" w:eastAsia="宋体" w:hAnsi="宋体" w:cs="宋体" w:hint="eastAsia"/>
                <w:kern w:val="0"/>
                <w:sz w:val="18"/>
                <w:szCs w:val="18"/>
              </w:rPr>
              <w:t>,</w:t>
            </w:r>
            <w:proofErr w:type="gramStart"/>
            <w:r w:rsidRPr="00923D0D">
              <w:rPr>
                <w:rFonts w:ascii="宋体" w:eastAsia="宋体" w:hAnsi="宋体" w:cs="宋体" w:hint="eastAsia"/>
                <w:kern w:val="0"/>
                <w:sz w:val="18"/>
                <w:szCs w:val="18"/>
              </w:rPr>
              <w:t>黄杰锋</w:t>
            </w:r>
            <w:proofErr w:type="gramEnd"/>
          </w:p>
        </w:tc>
      </w:tr>
      <w:tr w:rsidR="00923D0D" w:rsidRPr="00923D0D" w:rsidTr="00DB0CB2">
        <w:trPr>
          <w:trHeight w:val="519"/>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2</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一种实用型可移式简易碎纸机的设计</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高小</w:t>
            </w:r>
            <w:proofErr w:type="gramStart"/>
            <w:r w:rsidRPr="00923D0D">
              <w:rPr>
                <w:rFonts w:ascii="宋体" w:eastAsia="宋体" w:hAnsi="宋体" w:cs="宋体" w:hint="eastAsia"/>
                <w:kern w:val="0"/>
                <w:sz w:val="18"/>
                <w:szCs w:val="18"/>
              </w:rPr>
              <w:t>浩</w:t>
            </w:r>
            <w:proofErr w:type="gramEnd"/>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0412140205</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4</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李志红,陈丽</w:t>
            </w:r>
          </w:p>
        </w:tc>
      </w:tr>
      <w:tr w:rsidR="00923D0D" w:rsidRPr="00923D0D" w:rsidTr="00DB0CB2">
        <w:trPr>
          <w:trHeight w:val="599"/>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远程静脉输液辅助设备</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徐燕</w:t>
            </w:r>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0415150223</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proofErr w:type="gramStart"/>
            <w:r w:rsidRPr="00923D0D">
              <w:rPr>
                <w:rFonts w:ascii="宋体" w:eastAsia="宋体" w:hAnsi="宋体" w:cs="宋体" w:hint="eastAsia"/>
                <w:kern w:val="0"/>
                <w:sz w:val="18"/>
                <w:szCs w:val="18"/>
              </w:rPr>
              <w:t>伦翠芬</w:t>
            </w:r>
            <w:proofErr w:type="gramEnd"/>
            <w:r w:rsidRPr="00923D0D">
              <w:rPr>
                <w:rFonts w:ascii="宋体" w:eastAsia="宋体" w:hAnsi="宋体" w:cs="宋体" w:hint="eastAsia"/>
                <w:kern w:val="0"/>
                <w:sz w:val="18"/>
                <w:szCs w:val="18"/>
              </w:rPr>
              <w:t>,郑建华</w:t>
            </w:r>
          </w:p>
        </w:tc>
      </w:tr>
      <w:tr w:rsidR="00923D0D" w:rsidRPr="00923D0D" w:rsidTr="00DB0CB2">
        <w:trPr>
          <w:trHeight w:val="549"/>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4</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现代智能“信箱”</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闫浩思</w:t>
            </w:r>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0415150224</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马继伟,</w:t>
            </w:r>
            <w:proofErr w:type="gramStart"/>
            <w:r w:rsidRPr="00923D0D">
              <w:rPr>
                <w:rFonts w:ascii="宋体" w:eastAsia="宋体" w:hAnsi="宋体" w:cs="宋体" w:hint="eastAsia"/>
                <w:kern w:val="0"/>
                <w:sz w:val="18"/>
                <w:szCs w:val="18"/>
              </w:rPr>
              <w:t>张际</w:t>
            </w:r>
            <w:proofErr w:type="gramEnd"/>
          </w:p>
        </w:tc>
      </w:tr>
      <w:tr w:rsidR="00923D0D" w:rsidRPr="00923D0D" w:rsidTr="00BA6E48">
        <w:trPr>
          <w:trHeight w:val="582"/>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5</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proofErr w:type="gramStart"/>
            <w:r w:rsidRPr="00923D0D">
              <w:rPr>
                <w:rFonts w:ascii="宋体" w:eastAsia="宋体" w:hAnsi="宋体" w:cs="宋体" w:hint="eastAsia"/>
                <w:kern w:val="0"/>
                <w:sz w:val="18"/>
                <w:szCs w:val="18"/>
              </w:rPr>
              <w:t>手机蓝牙扩展</w:t>
            </w:r>
            <w:proofErr w:type="gramEnd"/>
            <w:r w:rsidRPr="00923D0D">
              <w:rPr>
                <w:rFonts w:ascii="宋体" w:eastAsia="宋体" w:hAnsi="宋体" w:cs="宋体" w:hint="eastAsia"/>
                <w:kern w:val="0"/>
                <w:sz w:val="18"/>
                <w:szCs w:val="18"/>
              </w:rPr>
              <w:t>功能的设计与实现</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郝建英</w:t>
            </w:r>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0413150406</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杜云峰,周铁军,</w:t>
            </w:r>
            <w:proofErr w:type="gramStart"/>
            <w:r w:rsidRPr="00923D0D">
              <w:rPr>
                <w:rFonts w:ascii="宋体" w:eastAsia="宋体" w:hAnsi="宋体" w:cs="宋体" w:hint="eastAsia"/>
                <w:kern w:val="0"/>
                <w:sz w:val="18"/>
                <w:szCs w:val="18"/>
              </w:rPr>
              <w:t>杜殿会</w:t>
            </w:r>
            <w:proofErr w:type="gramEnd"/>
          </w:p>
        </w:tc>
      </w:tr>
      <w:tr w:rsidR="00923D0D" w:rsidRPr="00923D0D" w:rsidTr="00BA6E48">
        <w:trPr>
          <w:trHeight w:val="582"/>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6</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智能数字地笼起网机</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proofErr w:type="gramStart"/>
            <w:r w:rsidRPr="00923D0D">
              <w:rPr>
                <w:rFonts w:ascii="宋体" w:eastAsia="宋体" w:hAnsi="宋体" w:cs="宋体" w:hint="eastAsia"/>
                <w:kern w:val="0"/>
                <w:sz w:val="18"/>
                <w:szCs w:val="18"/>
              </w:rPr>
              <w:t>秦延雷</w:t>
            </w:r>
            <w:proofErr w:type="gramEnd"/>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04141401133</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李</w:t>
            </w:r>
            <w:proofErr w:type="gramStart"/>
            <w:r w:rsidRPr="00923D0D">
              <w:rPr>
                <w:rFonts w:ascii="宋体" w:eastAsia="宋体" w:hAnsi="宋体" w:cs="宋体" w:hint="eastAsia"/>
                <w:kern w:val="0"/>
                <w:sz w:val="18"/>
                <w:szCs w:val="18"/>
              </w:rPr>
              <w:t>洪泊,刘升</w:t>
            </w:r>
            <w:proofErr w:type="gramEnd"/>
          </w:p>
        </w:tc>
      </w:tr>
      <w:tr w:rsidR="00923D0D" w:rsidRPr="00923D0D" w:rsidTr="00BA6E48">
        <w:trPr>
          <w:trHeight w:val="582"/>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7</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家庭菌蔬</w:t>
            </w:r>
            <w:proofErr w:type="gramStart"/>
            <w:r w:rsidRPr="00923D0D">
              <w:rPr>
                <w:rFonts w:ascii="宋体" w:eastAsia="宋体" w:hAnsi="宋体" w:cs="宋体" w:hint="eastAsia"/>
                <w:kern w:val="0"/>
                <w:sz w:val="18"/>
                <w:szCs w:val="18"/>
              </w:rPr>
              <w:t>卉</w:t>
            </w:r>
            <w:proofErr w:type="gramEnd"/>
            <w:r w:rsidRPr="00923D0D">
              <w:rPr>
                <w:rFonts w:ascii="宋体" w:eastAsia="宋体" w:hAnsi="宋体" w:cs="宋体" w:hint="eastAsia"/>
                <w:kern w:val="0"/>
                <w:sz w:val="18"/>
                <w:szCs w:val="18"/>
              </w:rPr>
              <w:t>栽三位一体</w:t>
            </w:r>
            <w:proofErr w:type="gramStart"/>
            <w:r w:rsidRPr="00923D0D">
              <w:rPr>
                <w:rFonts w:ascii="宋体" w:eastAsia="宋体" w:hAnsi="宋体" w:cs="宋体" w:hint="eastAsia"/>
                <w:kern w:val="0"/>
                <w:sz w:val="18"/>
                <w:szCs w:val="18"/>
              </w:rPr>
              <w:t>培</w:t>
            </w:r>
            <w:proofErr w:type="gramEnd"/>
            <w:r w:rsidRPr="00923D0D">
              <w:rPr>
                <w:rFonts w:ascii="宋体" w:eastAsia="宋体" w:hAnsi="宋体" w:cs="宋体" w:hint="eastAsia"/>
                <w:kern w:val="0"/>
                <w:sz w:val="18"/>
                <w:szCs w:val="18"/>
              </w:rPr>
              <w:t>自动培养箱</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proofErr w:type="gramStart"/>
            <w:r w:rsidRPr="00923D0D">
              <w:rPr>
                <w:rFonts w:ascii="宋体" w:eastAsia="宋体" w:hAnsi="宋体" w:cs="宋体" w:hint="eastAsia"/>
                <w:kern w:val="0"/>
                <w:sz w:val="18"/>
                <w:szCs w:val="18"/>
              </w:rPr>
              <w:t>张银洁</w:t>
            </w:r>
            <w:proofErr w:type="gramEnd"/>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0413150126</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孙伟明,</w:t>
            </w:r>
            <w:proofErr w:type="gramStart"/>
            <w:r w:rsidRPr="00923D0D">
              <w:rPr>
                <w:rFonts w:ascii="宋体" w:eastAsia="宋体" w:hAnsi="宋体" w:cs="宋体" w:hint="eastAsia"/>
                <w:kern w:val="0"/>
                <w:sz w:val="18"/>
                <w:szCs w:val="18"/>
              </w:rPr>
              <w:t>李洪泊</w:t>
            </w:r>
            <w:proofErr w:type="gramEnd"/>
          </w:p>
        </w:tc>
      </w:tr>
      <w:tr w:rsidR="00923D0D" w:rsidRPr="00923D0D" w:rsidTr="00BA6E48">
        <w:trPr>
          <w:trHeight w:val="582"/>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8</w:t>
            </w:r>
          </w:p>
        </w:tc>
        <w:tc>
          <w:tcPr>
            <w:tcW w:w="6379"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玉米计划</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创业训练项目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proofErr w:type="gramStart"/>
            <w:r w:rsidRPr="00923D0D">
              <w:rPr>
                <w:rFonts w:ascii="宋体" w:eastAsia="宋体" w:hAnsi="宋体" w:cs="宋体" w:hint="eastAsia"/>
                <w:kern w:val="0"/>
                <w:sz w:val="18"/>
                <w:szCs w:val="18"/>
              </w:rPr>
              <w:t>曹佳安</w:t>
            </w:r>
            <w:proofErr w:type="gramEnd"/>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0411160301</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5</w:t>
            </w:r>
          </w:p>
        </w:tc>
        <w:tc>
          <w:tcPr>
            <w:tcW w:w="2095"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刘佳</w:t>
            </w:r>
            <w:r w:rsidR="00980D68">
              <w:rPr>
                <w:rFonts w:ascii="宋体" w:eastAsia="宋体" w:hAnsi="宋体" w:cs="宋体" w:hint="eastAsia"/>
                <w:kern w:val="0"/>
                <w:sz w:val="18"/>
                <w:szCs w:val="18"/>
              </w:rPr>
              <w:t>,</w:t>
            </w:r>
            <w:r w:rsidRPr="00923D0D">
              <w:rPr>
                <w:rFonts w:ascii="宋体" w:eastAsia="宋体" w:hAnsi="宋体" w:cs="宋体" w:hint="eastAsia"/>
                <w:kern w:val="0"/>
                <w:sz w:val="18"/>
                <w:szCs w:val="18"/>
              </w:rPr>
              <w:t>马艳华</w:t>
            </w:r>
          </w:p>
        </w:tc>
      </w:tr>
      <w:tr w:rsidR="00923D0D" w:rsidRPr="00923D0D" w:rsidTr="00BA6E48">
        <w:trPr>
          <w:trHeight w:val="582"/>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9</w:t>
            </w:r>
          </w:p>
        </w:tc>
        <w:tc>
          <w:tcPr>
            <w:tcW w:w="6379" w:type="dxa"/>
            <w:tcBorders>
              <w:top w:val="nil"/>
              <w:left w:val="nil"/>
              <w:bottom w:val="single" w:sz="4" w:space="0" w:color="auto"/>
              <w:right w:val="single" w:sz="4" w:space="0" w:color="auto"/>
            </w:tcBorders>
            <w:shd w:val="clear" w:color="auto" w:fill="auto"/>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“绿色光”LED环保计划</w:t>
            </w:r>
          </w:p>
        </w:tc>
        <w:tc>
          <w:tcPr>
            <w:tcW w:w="1232" w:type="dxa"/>
            <w:tcBorders>
              <w:top w:val="nil"/>
              <w:left w:val="nil"/>
              <w:bottom w:val="single" w:sz="4" w:space="0" w:color="auto"/>
              <w:right w:val="single" w:sz="4" w:space="0" w:color="auto"/>
            </w:tcBorders>
            <w:shd w:val="clear" w:color="auto" w:fill="auto"/>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创业训练项目</w:t>
            </w:r>
          </w:p>
        </w:tc>
        <w:tc>
          <w:tcPr>
            <w:tcW w:w="1178" w:type="dxa"/>
            <w:tcBorders>
              <w:top w:val="nil"/>
              <w:left w:val="nil"/>
              <w:bottom w:val="single" w:sz="4" w:space="0" w:color="auto"/>
              <w:right w:val="single" w:sz="4" w:space="0" w:color="auto"/>
            </w:tcBorders>
            <w:shd w:val="clear" w:color="auto" w:fill="auto"/>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仝鑫</w:t>
            </w:r>
          </w:p>
        </w:tc>
        <w:tc>
          <w:tcPr>
            <w:tcW w:w="1502" w:type="dxa"/>
            <w:tcBorders>
              <w:top w:val="nil"/>
              <w:left w:val="nil"/>
              <w:bottom w:val="single" w:sz="4" w:space="0" w:color="auto"/>
              <w:right w:val="single" w:sz="4" w:space="0" w:color="auto"/>
            </w:tcBorders>
            <w:shd w:val="clear" w:color="auto" w:fill="auto"/>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0413150222</w:t>
            </w:r>
          </w:p>
        </w:tc>
        <w:tc>
          <w:tcPr>
            <w:tcW w:w="1080" w:type="dxa"/>
            <w:tcBorders>
              <w:top w:val="nil"/>
              <w:left w:val="nil"/>
              <w:bottom w:val="single" w:sz="4" w:space="0" w:color="auto"/>
              <w:right w:val="single" w:sz="4" w:space="0" w:color="auto"/>
            </w:tcBorders>
            <w:shd w:val="clear" w:color="auto" w:fill="auto"/>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w:t>
            </w:r>
          </w:p>
        </w:tc>
        <w:tc>
          <w:tcPr>
            <w:tcW w:w="2095" w:type="dxa"/>
            <w:tcBorders>
              <w:top w:val="nil"/>
              <w:left w:val="nil"/>
              <w:bottom w:val="single" w:sz="4" w:space="0" w:color="auto"/>
              <w:right w:val="single" w:sz="4" w:space="0" w:color="auto"/>
            </w:tcBorders>
            <w:shd w:val="clear" w:color="auto" w:fill="auto"/>
            <w:noWrap/>
            <w:vAlign w:val="center"/>
            <w:hideMark/>
          </w:tcPr>
          <w:p w:rsidR="00923D0D" w:rsidRPr="00923D0D" w:rsidRDefault="00923D0D" w:rsidP="00923D0D">
            <w:pPr>
              <w:widowControl/>
              <w:jc w:val="left"/>
              <w:rPr>
                <w:rFonts w:ascii="宋体" w:eastAsia="宋体" w:hAnsi="宋体" w:cs="宋体"/>
                <w:kern w:val="0"/>
                <w:sz w:val="18"/>
                <w:szCs w:val="18"/>
              </w:rPr>
            </w:pPr>
            <w:proofErr w:type="gramStart"/>
            <w:r w:rsidRPr="00923D0D">
              <w:rPr>
                <w:rFonts w:ascii="宋体" w:eastAsia="宋体" w:hAnsi="宋体" w:cs="宋体" w:hint="eastAsia"/>
                <w:kern w:val="0"/>
                <w:sz w:val="18"/>
                <w:szCs w:val="18"/>
              </w:rPr>
              <w:t>许鸥</w:t>
            </w:r>
            <w:proofErr w:type="gramEnd"/>
          </w:p>
        </w:tc>
      </w:tr>
      <w:tr w:rsidR="00923D0D" w:rsidRPr="00923D0D" w:rsidTr="00893219">
        <w:trPr>
          <w:trHeight w:val="600"/>
        </w:trPr>
        <w:tc>
          <w:tcPr>
            <w:tcW w:w="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lastRenderedPageBreak/>
              <w:t>10</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基于Android的校园</w:t>
            </w:r>
            <w:proofErr w:type="gramStart"/>
            <w:r w:rsidRPr="00923D0D">
              <w:rPr>
                <w:rFonts w:ascii="宋体" w:eastAsia="宋体" w:hAnsi="宋体" w:cs="宋体" w:hint="eastAsia"/>
                <w:kern w:val="0"/>
                <w:sz w:val="18"/>
                <w:szCs w:val="18"/>
              </w:rPr>
              <w:t>帮系统</w:t>
            </w:r>
            <w:proofErr w:type="gramEnd"/>
            <w:r w:rsidRPr="00923D0D">
              <w:rPr>
                <w:rFonts w:ascii="宋体" w:eastAsia="宋体" w:hAnsi="宋体" w:cs="宋体" w:hint="eastAsia"/>
                <w:kern w:val="0"/>
                <w:sz w:val="18"/>
                <w:szCs w:val="18"/>
              </w:rPr>
              <w:t>的开发</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proofErr w:type="gramStart"/>
            <w:r w:rsidRPr="00923D0D">
              <w:rPr>
                <w:rFonts w:ascii="宋体" w:eastAsia="宋体" w:hAnsi="宋体" w:cs="宋体" w:hint="eastAsia"/>
                <w:kern w:val="0"/>
                <w:sz w:val="18"/>
                <w:szCs w:val="18"/>
              </w:rPr>
              <w:t>牛亨</w:t>
            </w:r>
            <w:proofErr w:type="gramEnd"/>
          </w:p>
        </w:tc>
        <w:tc>
          <w:tcPr>
            <w:tcW w:w="1502"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0951160718</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4</w:t>
            </w:r>
          </w:p>
        </w:tc>
        <w:tc>
          <w:tcPr>
            <w:tcW w:w="2095"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冯佳音</w:t>
            </w:r>
            <w:r w:rsidR="00980D68">
              <w:rPr>
                <w:rFonts w:ascii="宋体" w:eastAsia="宋体" w:hAnsi="宋体" w:cs="宋体" w:hint="eastAsia"/>
                <w:kern w:val="0"/>
                <w:sz w:val="18"/>
                <w:szCs w:val="18"/>
              </w:rPr>
              <w:t>,</w:t>
            </w:r>
            <w:r w:rsidRPr="00923D0D">
              <w:rPr>
                <w:rFonts w:ascii="宋体" w:eastAsia="宋体" w:hAnsi="宋体" w:cs="宋体" w:hint="eastAsia"/>
                <w:kern w:val="0"/>
                <w:sz w:val="18"/>
                <w:szCs w:val="18"/>
              </w:rPr>
              <w:t>宋金玲</w:t>
            </w:r>
          </w:p>
        </w:tc>
      </w:tr>
      <w:tr w:rsidR="00923D0D" w:rsidRPr="00923D0D" w:rsidTr="00BA6E48">
        <w:trPr>
          <w:trHeight w:val="600"/>
        </w:trPr>
        <w:tc>
          <w:tcPr>
            <w:tcW w:w="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11</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校园百事通APP设计与开发</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proofErr w:type="gramStart"/>
            <w:r w:rsidRPr="00923D0D">
              <w:rPr>
                <w:rFonts w:ascii="宋体" w:eastAsia="宋体" w:hAnsi="宋体" w:cs="宋体" w:hint="eastAsia"/>
                <w:kern w:val="0"/>
                <w:sz w:val="18"/>
                <w:szCs w:val="18"/>
              </w:rPr>
              <w:t>许会功</w:t>
            </w:r>
            <w:proofErr w:type="gramEnd"/>
          </w:p>
        </w:tc>
        <w:tc>
          <w:tcPr>
            <w:tcW w:w="1502"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0922120120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4</w:t>
            </w:r>
          </w:p>
        </w:tc>
        <w:tc>
          <w:tcPr>
            <w:tcW w:w="2095"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李玉香,任长权,李可强</w:t>
            </w:r>
          </w:p>
        </w:tc>
      </w:tr>
      <w:tr w:rsidR="00923D0D" w:rsidRPr="00923D0D" w:rsidTr="00BA6E48">
        <w:trPr>
          <w:trHeight w:val="657"/>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12</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做梦APP</w:t>
            </w:r>
          </w:p>
        </w:tc>
        <w:tc>
          <w:tcPr>
            <w:tcW w:w="123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创业训练项目</w:t>
            </w:r>
          </w:p>
        </w:tc>
        <w:tc>
          <w:tcPr>
            <w:tcW w:w="1178"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王静</w:t>
            </w:r>
          </w:p>
        </w:tc>
        <w:tc>
          <w:tcPr>
            <w:tcW w:w="150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0961140317</w:t>
            </w:r>
          </w:p>
        </w:tc>
        <w:tc>
          <w:tcPr>
            <w:tcW w:w="1080"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7</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焦洪磊</w:t>
            </w:r>
          </w:p>
        </w:tc>
      </w:tr>
      <w:tr w:rsidR="00923D0D" w:rsidRPr="00923D0D" w:rsidTr="00BA6E48">
        <w:trPr>
          <w:trHeight w:val="825"/>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13</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优秀毕业生网站的设计与开发</w:t>
            </w:r>
          </w:p>
        </w:tc>
        <w:tc>
          <w:tcPr>
            <w:tcW w:w="123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创业实践项目</w:t>
            </w:r>
          </w:p>
        </w:tc>
        <w:tc>
          <w:tcPr>
            <w:tcW w:w="1178"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郭英豪</w:t>
            </w:r>
          </w:p>
        </w:tc>
        <w:tc>
          <w:tcPr>
            <w:tcW w:w="150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0913160405</w:t>
            </w:r>
          </w:p>
        </w:tc>
        <w:tc>
          <w:tcPr>
            <w:tcW w:w="1080"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4</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王奭</w:t>
            </w:r>
            <w:r w:rsidR="00980D68">
              <w:rPr>
                <w:rFonts w:ascii="宋体" w:eastAsia="宋体" w:hAnsi="宋体" w:cs="宋体" w:hint="eastAsia"/>
                <w:kern w:val="0"/>
                <w:sz w:val="18"/>
                <w:szCs w:val="18"/>
              </w:rPr>
              <w:t>,</w:t>
            </w:r>
            <w:r w:rsidRPr="00923D0D">
              <w:rPr>
                <w:rFonts w:ascii="宋体" w:eastAsia="宋体" w:hAnsi="宋体" w:cs="宋体" w:hint="eastAsia"/>
                <w:kern w:val="0"/>
                <w:sz w:val="18"/>
                <w:szCs w:val="18"/>
              </w:rPr>
              <w:t>陈鸿,</w:t>
            </w:r>
            <w:proofErr w:type="gramStart"/>
            <w:r w:rsidRPr="00923D0D">
              <w:rPr>
                <w:rFonts w:ascii="宋体" w:eastAsia="宋体" w:hAnsi="宋体" w:cs="宋体" w:hint="eastAsia"/>
                <w:kern w:val="0"/>
                <w:sz w:val="18"/>
                <w:szCs w:val="18"/>
              </w:rPr>
              <w:t>沈楠</w:t>
            </w:r>
            <w:proofErr w:type="gramEnd"/>
          </w:p>
        </w:tc>
      </w:tr>
      <w:tr w:rsidR="00923D0D" w:rsidRPr="00923D0D" w:rsidTr="00BA6E48">
        <w:trPr>
          <w:trHeight w:val="582"/>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14</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水上生态种植与观光</w:t>
            </w:r>
          </w:p>
        </w:tc>
        <w:tc>
          <w:tcPr>
            <w:tcW w:w="123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王玉娜</w:t>
            </w:r>
          </w:p>
        </w:tc>
        <w:tc>
          <w:tcPr>
            <w:tcW w:w="150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0215150221</w:t>
            </w:r>
          </w:p>
        </w:tc>
        <w:tc>
          <w:tcPr>
            <w:tcW w:w="1080"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4</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proofErr w:type="gramStart"/>
            <w:r w:rsidRPr="00923D0D">
              <w:rPr>
                <w:rFonts w:ascii="宋体" w:eastAsia="宋体" w:hAnsi="宋体" w:cs="宋体" w:hint="eastAsia"/>
                <w:kern w:val="0"/>
                <w:sz w:val="18"/>
                <w:szCs w:val="18"/>
              </w:rPr>
              <w:t>李佩忠</w:t>
            </w:r>
            <w:proofErr w:type="gramEnd"/>
            <w:r w:rsidR="00980D68">
              <w:rPr>
                <w:rFonts w:ascii="宋体" w:eastAsia="宋体" w:hAnsi="宋体" w:cs="宋体" w:hint="eastAsia"/>
                <w:kern w:val="0"/>
                <w:sz w:val="18"/>
                <w:szCs w:val="18"/>
              </w:rPr>
              <w:t>,</w:t>
            </w:r>
            <w:r w:rsidRPr="00923D0D">
              <w:rPr>
                <w:rFonts w:ascii="宋体" w:eastAsia="宋体" w:hAnsi="宋体" w:cs="宋体" w:hint="eastAsia"/>
                <w:kern w:val="0"/>
                <w:sz w:val="18"/>
                <w:szCs w:val="18"/>
              </w:rPr>
              <w:t>陈海菊</w:t>
            </w:r>
          </w:p>
        </w:tc>
      </w:tr>
      <w:tr w:rsidR="00923D0D" w:rsidRPr="00923D0D" w:rsidTr="00BA6E48">
        <w:trPr>
          <w:trHeight w:val="582"/>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15</w:t>
            </w:r>
          </w:p>
        </w:tc>
        <w:tc>
          <w:tcPr>
            <w:tcW w:w="6379"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农村留守儿童道德行为养成教育研究</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范存源</w:t>
            </w:r>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1914160102</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5</w:t>
            </w:r>
          </w:p>
        </w:tc>
        <w:tc>
          <w:tcPr>
            <w:tcW w:w="2095"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刘凤英,李重阳</w:t>
            </w:r>
          </w:p>
        </w:tc>
      </w:tr>
      <w:tr w:rsidR="00923D0D" w:rsidRPr="00923D0D" w:rsidTr="00BA6E48">
        <w:trPr>
          <w:trHeight w:val="582"/>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16</w:t>
            </w:r>
          </w:p>
        </w:tc>
        <w:tc>
          <w:tcPr>
            <w:tcW w:w="6379"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数字化学习趋势下高校图书馆的图书资源利用率提升策略</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proofErr w:type="gramStart"/>
            <w:r w:rsidRPr="00923D0D">
              <w:rPr>
                <w:rFonts w:ascii="宋体" w:eastAsia="宋体" w:hAnsi="宋体" w:cs="宋体" w:hint="eastAsia"/>
                <w:kern w:val="0"/>
                <w:sz w:val="18"/>
                <w:szCs w:val="18"/>
              </w:rPr>
              <w:t>郑江苇</w:t>
            </w:r>
            <w:proofErr w:type="gramEnd"/>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1911140228</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w:t>
            </w:r>
          </w:p>
        </w:tc>
        <w:tc>
          <w:tcPr>
            <w:tcW w:w="2095"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李建英</w:t>
            </w:r>
          </w:p>
        </w:tc>
      </w:tr>
      <w:tr w:rsidR="00923D0D" w:rsidRPr="00923D0D" w:rsidTr="00BA6E48">
        <w:trPr>
          <w:trHeight w:val="582"/>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17</w:t>
            </w:r>
          </w:p>
        </w:tc>
        <w:tc>
          <w:tcPr>
            <w:tcW w:w="6379"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“互联网+”教育背景下应用型本科学生对Online Learning的态度调研</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周亚红</w:t>
            </w:r>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1911140230</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5</w:t>
            </w:r>
          </w:p>
        </w:tc>
        <w:tc>
          <w:tcPr>
            <w:tcW w:w="2095"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朱玉莲</w:t>
            </w:r>
          </w:p>
        </w:tc>
      </w:tr>
      <w:tr w:rsidR="00923D0D" w:rsidRPr="00923D0D" w:rsidTr="00BA6E48">
        <w:trPr>
          <w:trHeight w:val="582"/>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18</w:t>
            </w:r>
          </w:p>
        </w:tc>
        <w:tc>
          <w:tcPr>
            <w:tcW w:w="6379"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基于面向小学生行为习惯养成的混合式</w:t>
            </w:r>
            <w:proofErr w:type="gramStart"/>
            <w:r w:rsidRPr="00923D0D">
              <w:rPr>
                <w:rFonts w:ascii="宋体" w:eastAsia="宋体" w:hAnsi="宋体" w:cs="宋体" w:hint="eastAsia"/>
                <w:kern w:val="0"/>
                <w:sz w:val="18"/>
                <w:szCs w:val="18"/>
              </w:rPr>
              <w:t>家长微校的</w:t>
            </w:r>
            <w:proofErr w:type="gramEnd"/>
            <w:r w:rsidRPr="00923D0D">
              <w:rPr>
                <w:rFonts w:ascii="宋体" w:eastAsia="宋体" w:hAnsi="宋体" w:cs="宋体" w:hint="eastAsia"/>
                <w:kern w:val="0"/>
                <w:sz w:val="18"/>
                <w:szCs w:val="18"/>
              </w:rPr>
              <w:t>开发</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马倩</w:t>
            </w:r>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1911140118</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5</w:t>
            </w:r>
          </w:p>
        </w:tc>
        <w:tc>
          <w:tcPr>
            <w:tcW w:w="2095"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proofErr w:type="gramStart"/>
            <w:r w:rsidRPr="00923D0D">
              <w:rPr>
                <w:rFonts w:ascii="宋体" w:eastAsia="宋体" w:hAnsi="宋体" w:cs="宋体" w:hint="eastAsia"/>
                <w:kern w:val="0"/>
                <w:sz w:val="18"/>
                <w:szCs w:val="18"/>
              </w:rPr>
              <w:t>张洪菊</w:t>
            </w:r>
            <w:proofErr w:type="gramEnd"/>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19</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Ca19Zn2（PO4）14：Ce3 +，Tb3 +，Mn2 +荧光粉的可调谐发光和能量转移性能</w:t>
            </w:r>
          </w:p>
        </w:tc>
        <w:tc>
          <w:tcPr>
            <w:tcW w:w="123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杨莎莎</w:t>
            </w:r>
          </w:p>
        </w:tc>
        <w:tc>
          <w:tcPr>
            <w:tcW w:w="150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1011140124</w:t>
            </w:r>
          </w:p>
        </w:tc>
        <w:tc>
          <w:tcPr>
            <w:tcW w:w="1080"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5</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张志伟,王媛媛</w:t>
            </w:r>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20</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电化学印迹分子传感器的研究</w:t>
            </w:r>
          </w:p>
        </w:tc>
        <w:tc>
          <w:tcPr>
            <w:tcW w:w="123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张迪</w:t>
            </w:r>
          </w:p>
        </w:tc>
        <w:tc>
          <w:tcPr>
            <w:tcW w:w="150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1011140427</w:t>
            </w:r>
          </w:p>
        </w:tc>
        <w:tc>
          <w:tcPr>
            <w:tcW w:w="1080"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5</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张建平,侯文龙,</w:t>
            </w:r>
            <w:proofErr w:type="gramStart"/>
            <w:r w:rsidRPr="00923D0D">
              <w:rPr>
                <w:rFonts w:ascii="宋体" w:eastAsia="宋体" w:hAnsi="宋体" w:cs="宋体" w:hint="eastAsia"/>
                <w:kern w:val="0"/>
                <w:sz w:val="18"/>
                <w:szCs w:val="18"/>
              </w:rPr>
              <w:t>赵莹</w:t>
            </w:r>
            <w:proofErr w:type="gramEnd"/>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2</w:t>
            </w:r>
            <w:bookmarkStart w:id="0" w:name="_GoBack"/>
            <w:bookmarkEnd w:id="0"/>
            <w:r w:rsidRPr="00923D0D">
              <w:rPr>
                <w:rFonts w:ascii="宋体" w:eastAsia="宋体" w:hAnsi="宋体" w:cs="宋体" w:hint="eastAsia"/>
                <w:kern w:val="0"/>
                <w:sz w:val="18"/>
                <w:szCs w:val="18"/>
              </w:rPr>
              <w:t>1</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DIY宠物体验馆</w:t>
            </w:r>
          </w:p>
        </w:tc>
        <w:tc>
          <w:tcPr>
            <w:tcW w:w="123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李梦雪</w:t>
            </w:r>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0314150203</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5</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唐笑</w:t>
            </w:r>
            <w:r w:rsidR="00980D68">
              <w:rPr>
                <w:rFonts w:ascii="宋体" w:eastAsia="宋体" w:hAnsi="宋体" w:cs="宋体" w:hint="eastAsia"/>
                <w:kern w:val="0"/>
                <w:sz w:val="18"/>
                <w:szCs w:val="18"/>
              </w:rPr>
              <w:t>,</w:t>
            </w:r>
            <w:r w:rsidRPr="00923D0D">
              <w:rPr>
                <w:rFonts w:ascii="宋体" w:eastAsia="宋体" w:hAnsi="宋体" w:cs="宋体" w:hint="eastAsia"/>
                <w:kern w:val="0"/>
                <w:sz w:val="18"/>
                <w:szCs w:val="18"/>
              </w:rPr>
              <w:t>马玉玲</w:t>
            </w:r>
          </w:p>
        </w:tc>
      </w:tr>
      <w:tr w:rsidR="00923D0D" w:rsidRPr="00923D0D" w:rsidTr="0071443F">
        <w:trPr>
          <w:trHeight w:val="558"/>
        </w:trPr>
        <w:tc>
          <w:tcPr>
            <w:tcW w:w="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lastRenderedPageBreak/>
              <w:t>22</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时光小</w:t>
            </w:r>
            <w:proofErr w:type="gramStart"/>
            <w:r w:rsidRPr="00923D0D">
              <w:rPr>
                <w:rFonts w:ascii="宋体" w:eastAsia="宋体" w:hAnsi="宋体" w:cs="宋体" w:hint="eastAsia"/>
                <w:kern w:val="0"/>
                <w:sz w:val="18"/>
                <w:szCs w:val="18"/>
              </w:rPr>
              <w:t>驿</w:t>
            </w:r>
            <w:proofErr w:type="gramEnd"/>
          </w:p>
        </w:tc>
        <w:tc>
          <w:tcPr>
            <w:tcW w:w="1232"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proofErr w:type="gramStart"/>
            <w:r w:rsidRPr="00923D0D">
              <w:rPr>
                <w:rFonts w:ascii="宋体" w:eastAsia="宋体" w:hAnsi="宋体" w:cs="宋体" w:hint="eastAsia"/>
                <w:kern w:val="0"/>
                <w:sz w:val="18"/>
                <w:szCs w:val="18"/>
              </w:rPr>
              <w:t>代佳琪</w:t>
            </w:r>
            <w:proofErr w:type="gramEnd"/>
          </w:p>
        </w:tc>
        <w:tc>
          <w:tcPr>
            <w:tcW w:w="1502" w:type="dxa"/>
            <w:tcBorders>
              <w:top w:val="single" w:sz="4" w:space="0" w:color="auto"/>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0314150203</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5</w:t>
            </w:r>
          </w:p>
        </w:tc>
        <w:tc>
          <w:tcPr>
            <w:tcW w:w="2095"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马玉玲</w:t>
            </w:r>
            <w:r w:rsidR="00980D68">
              <w:rPr>
                <w:rFonts w:ascii="宋体" w:eastAsia="宋体" w:hAnsi="宋体" w:cs="宋体" w:hint="eastAsia"/>
                <w:kern w:val="0"/>
                <w:sz w:val="18"/>
                <w:szCs w:val="18"/>
              </w:rPr>
              <w:t>,</w:t>
            </w:r>
            <w:r w:rsidRPr="00923D0D">
              <w:rPr>
                <w:rFonts w:ascii="宋体" w:eastAsia="宋体" w:hAnsi="宋体" w:cs="宋体" w:hint="eastAsia"/>
                <w:kern w:val="0"/>
                <w:sz w:val="18"/>
                <w:szCs w:val="18"/>
              </w:rPr>
              <w:t>唐笑</w:t>
            </w:r>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23</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畜禽养殖服务</w:t>
            </w:r>
          </w:p>
        </w:tc>
        <w:tc>
          <w:tcPr>
            <w:tcW w:w="123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创业实践项目</w:t>
            </w:r>
          </w:p>
        </w:tc>
        <w:tc>
          <w:tcPr>
            <w:tcW w:w="1178"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杨泽伟</w:t>
            </w:r>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0311150338</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5</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苏咏梅</w:t>
            </w:r>
            <w:r w:rsidR="00980D68">
              <w:rPr>
                <w:rFonts w:ascii="宋体" w:eastAsia="宋体" w:hAnsi="宋体" w:cs="宋体" w:hint="eastAsia"/>
                <w:kern w:val="0"/>
                <w:sz w:val="18"/>
                <w:szCs w:val="18"/>
              </w:rPr>
              <w:t>,</w:t>
            </w:r>
            <w:r w:rsidRPr="00923D0D">
              <w:rPr>
                <w:rFonts w:ascii="宋体" w:eastAsia="宋体" w:hAnsi="宋体" w:cs="宋体" w:hint="eastAsia"/>
                <w:kern w:val="0"/>
                <w:sz w:val="18"/>
                <w:szCs w:val="18"/>
              </w:rPr>
              <w:t>朱文进</w:t>
            </w:r>
            <w:r w:rsidR="00980D68">
              <w:rPr>
                <w:rFonts w:ascii="宋体" w:eastAsia="宋体" w:hAnsi="宋体" w:cs="宋体" w:hint="eastAsia"/>
                <w:kern w:val="0"/>
                <w:sz w:val="18"/>
                <w:szCs w:val="18"/>
              </w:rPr>
              <w:t>,</w:t>
            </w:r>
            <w:r w:rsidRPr="00923D0D">
              <w:rPr>
                <w:rFonts w:ascii="宋体" w:eastAsia="宋体" w:hAnsi="宋体" w:cs="宋体" w:hint="eastAsia"/>
                <w:kern w:val="0"/>
                <w:sz w:val="18"/>
                <w:szCs w:val="18"/>
              </w:rPr>
              <w:t>苏永鹏</w:t>
            </w:r>
          </w:p>
        </w:tc>
      </w:tr>
      <w:tr w:rsidR="00923D0D" w:rsidRPr="00923D0D" w:rsidTr="00BA6E48">
        <w:trPr>
          <w:trHeight w:val="600"/>
        </w:trPr>
        <w:tc>
          <w:tcPr>
            <w:tcW w:w="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24</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生物刺激素-壳寡糖制备及其在设施草莓栽培中的应用</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丁翠萍</w:t>
            </w:r>
          </w:p>
        </w:tc>
        <w:tc>
          <w:tcPr>
            <w:tcW w:w="1502"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0160140104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4</w:t>
            </w:r>
          </w:p>
        </w:tc>
        <w:tc>
          <w:tcPr>
            <w:tcW w:w="2095"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史凤玉</w:t>
            </w:r>
          </w:p>
        </w:tc>
      </w:tr>
      <w:tr w:rsidR="00923D0D" w:rsidRPr="00923D0D" w:rsidTr="00BA6E48">
        <w:trPr>
          <w:trHeight w:val="657"/>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25</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一种黄瓜生物育苗基质的研发</w:t>
            </w:r>
          </w:p>
        </w:tc>
        <w:tc>
          <w:tcPr>
            <w:tcW w:w="123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孔维雯</w:t>
            </w:r>
          </w:p>
        </w:tc>
        <w:tc>
          <w:tcPr>
            <w:tcW w:w="150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0160140504</w:t>
            </w:r>
          </w:p>
        </w:tc>
        <w:tc>
          <w:tcPr>
            <w:tcW w:w="1080"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4</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朱英波</w:t>
            </w:r>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26</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燕山不</w:t>
            </w:r>
            <w:proofErr w:type="gramStart"/>
            <w:r w:rsidRPr="00923D0D">
              <w:rPr>
                <w:rFonts w:ascii="宋体" w:eastAsia="宋体" w:hAnsi="宋体" w:cs="宋体" w:hint="eastAsia"/>
                <w:kern w:val="0"/>
                <w:sz w:val="18"/>
                <w:szCs w:val="18"/>
              </w:rPr>
              <w:t>同居群豆茶</w:t>
            </w:r>
            <w:proofErr w:type="gramEnd"/>
            <w:r w:rsidRPr="00923D0D">
              <w:rPr>
                <w:rFonts w:ascii="宋体" w:eastAsia="宋体" w:hAnsi="宋体" w:cs="宋体" w:hint="eastAsia"/>
                <w:kern w:val="0"/>
                <w:sz w:val="18"/>
                <w:szCs w:val="18"/>
              </w:rPr>
              <w:t>决明次生代谢产物年变化研究</w:t>
            </w:r>
          </w:p>
        </w:tc>
        <w:tc>
          <w:tcPr>
            <w:tcW w:w="123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娄恬</w:t>
            </w:r>
          </w:p>
        </w:tc>
        <w:tc>
          <w:tcPr>
            <w:tcW w:w="150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1610140116</w:t>
            </w:r>
          </w:p>
        </w:tc>
        <w:tc>
          <w:tcPr>
            <w:tcW w:w="1080"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4</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徐兴友,于秀敏</w:t>
            </w:r>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27</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鸡BCO2基因功能性单核苷酸多态性的生物信息分析</w:t>
            </w:r>
          </w:p>
        </w:tc>
        <w:tc>
          <w:tcPr>
            <w:tcW w:w="123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杨倩倩</w:t>
            </w:r>
          </w:p>
        </w:tc>
        <w:tc>
          <w:tcPr>
            <w:tcW w:w="150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1610140326</w:t>
            </w:r>
          </w:p>
        </w:tc>
        <w:tc>
          <w:tcPr>
            <w:tcW w:w="1080"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4</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proofErr w:type="gramStart"/>
            <w:r w:rsidRPr="00923D0D">
              <w:rPr>
                <w:rFonts w:ascii="宋体" w:eastAsia="宋体" w:hAnsi="宋体" w:cs="宋体" w:hint="eastAsia"/>
                <w:kern w:val="0"/>
                <w:sz w:val="18"/>
                <w:szCs w:val="18"/>
              </w:rPr>
              <w:t>耿立英</w:t>
            </w:r>
            <w:proofErr w:type="gramEnd"/>
            <w:r w:rsidRPr="00923D0D">
              <w:rPr>
                <w:rFonts w:ascii="宋体" w:eastAsia="宋体" w:hAnsi="宋体" w:cs="宋体" w:hint="eastAsia"/>
                <w:kern w:val="0"/>
                <w:sz w:val="18"/>
                <w:szCs w:val="18"/>
              </w:rPr>
              <w:t>,杜金友</w:t>
            </w:r>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28</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板栗酒酿</w:t>
            </w:r>
            <w:proofErr w:type="gramStart"/>
            <w:r w:rsidRPr="00923D0D">
              <w:rPr>
                <w:rFonts w:ascii="宋体" w:eastAsia="宋体" w:hAnsi="宋体" w:cs="宋体" w:hint="eastAsia"/>
                <w:kern w:val="0"/>
                <w:sz w:val="18"/>
                <w:szCs w:val="18"/>
              </w:rPr>
              <w:t>造关键</w:t>
            </w:r>
            <w:proofErr w:type="gramEnd"/>
            <w:r w:rsidRPr="00923D0D">
              <w:rPr>
                <w:rFonts w:ascii="宋体" w:eastAsia="宋体" w:hAnsi="宋体" w:cs="宋体" w:hint="eastAsia"/>
                <w:kern w:val="0"/>
                <w:sz w:val="18"/>
                <w:szCs w:val="18"/>
              </w:rPr>
              <w:t>技术研究</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郭浩川</w:t>
            </w:r>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0613130105</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w:t>
            </w:r>
          </w:p>
        </w:tc>
        <w:tc>
          <w:tcPr>
            <w:tcW w:w="2095"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杨晓宽,常学东</w:t>
            </w:r>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29</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发酵型山楂酒颜色稳定性研究</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李海健</w:t>
            </w:r>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0613140109</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2</w:t>
            </w:r>
          </w:p>
        </w:tc>
        <w:tc>
          <w:tcPr>
            <w:tcW w:w="2095"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proofErr w:type="gramStart"/>
            <w:r w:rsidRPr="00923D0D">
              <w:rPr>
                <w:rFonts w:ascii="宋体" w:eastAsia="宋体" w:hAnsi="宋体" w:cs="宋体" w:hint="eastAsia"/>
                <w:kern w:val="0"/>
                <w:sz w:val="18"/>
                <w:szCs w:val="18"/>
              </w:rPr>
              <w:t>侍朋宝</w:t>
            </w:r>
            <w:proofErr w:type="gramEnd"/>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30</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甘薯全粉的技术开发研究</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proofErr w:type="gramStart"/>
            <w:r w:rsidRPr="00923D0D">
              <w:rPr>
                <w:rFonts w:ascii="宋体" w:eastAsia="宋体" w:hAnsi="宋体" w:cs="宋体" w:hint="eastAsia"/>
                <w:kern w:val="0"/>
                <w:sz w:val="18"/>
                <w:szCs w:val="18"/>
              </w:rPr>
              <w:t>曹超</w:t>
            </w:r>
            <w:proofErr w:type="gramEnd"/>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0613140101</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w:t>
            </w:r>
          </w:p>
        </w:tc>
        <w:tc>
          <w:tcPr>
            <w:tcW w:w="2095"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梁建兰</w:t>
            </w:r>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31</w:t>
            </w:r>
          </w:p>
        </w:tc>
        <w:tc>
          <w:tcPr>
            <w:tcW w:w="6379"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校园纪念册制作</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创业实践项目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缪莉</w:t>
            </w:r>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1312160118</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朱秋慧,苏旸</w:t>
            </w:r>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32</w:t>
            </w:r>
          </w:p>
        </w:tc>
        <w:tc>
          <w:tcPr>
            <w:tcW w:w="6379"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礼品创意店</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创业实践项目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郑一鑫</w:t>
            </w:r>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1312150131</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4</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马越</w:t>
            </w:r>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33</w:t>
            </w:r>
          </w:p>
        </w:tc>
        <w:tc>
          <w:tcPr>
            <w:tcW w:w="6379"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自动贩卖机、自动打印机</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创业实践项目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王贺</w:t>
            </w:r>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1312150119</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5</w:t>
            </w:r>
          </w:p>
        </w:tc>
        <w:tc>
          <w:tcPr>
            <w:tcW w:w="2095"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王敏</w:t>
            </w:r>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34</w:t>
            </w:r>
          </w:p>
        </w:tc>
        <w:tc>
          <w:tcPr>
            <w:tcW w:w="6379"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时代主题系列餐厅</w:t>
            </w:r>
          </w:p>
        </w:tc>
        <w:tc>
          <w:tcPr>
            <w:tcW w:w="123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刘晓玉</w:t>
            </w:r>
          </w:p>
        </w:tc>
        <w:tc>
          <w:tcPr>
            <w:tcW w:w="1502"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1311140212</w:t>
            </w:r>
          </w:p>
        </w:tc>
        <w:tc>
          <w:tcPr>
            <w:tcW w:w="1080" w:type="dxa"/>
            <w:tcBorders>
              <w:top w:val="nil"/>
              <w:left w:val="nil"/>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李聪文,卞凤莲</w:t>
            </w:r>
          </w:p>
        </w:tc>
      </w:tr>
      <w:tr w:rsidR="00923D0D" w:rsidRPr="00923D0D" w:rsidTr="00C316C7">
        <w:trPr>
          <w:trHeight w:val="600"/>
        </w:trPr>
        <w:tc>
          <w:tcPr>
            <w:tcW w:w="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lastRenderedPageBreak/>
              <w:t>35</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Scientific exercise 2.0 应用研发</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proofErr w:type="gramStart"/>
            <w:r w:rsidRPr="00923D0D">
              <w:rPr>
                <w:rFonts w:ascii="宋体" w:eastAsia="宋体" w:hAnsi="宋体" w:cs="宋体" w:hint="eastAsia"/>
                <w:kern w:val="0"/>
                <w:sz w:val="18"/>
                <w:szCs w:val="18"/>
              </w:rPr>
              <w:t>沈江振</w:t>
            </w:r>
            <w:proofErr w:type="gramEnd"/>
          </w:p>
        </w:tc>
        <w:tc>
          <w:tcPr>
            <w:tcW w:w="1502"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1411140117</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4</w:t>
            </w:r>
          </w:p>
        </w:tc>
        <w:tc>
          <w:tcPr>
            <w:tcW w:w="2095"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陈巍,王剑锋</w:t>
            </w:r>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36</w:t>
            </w:r>
          </w:p>
        </w:tc>
        <w:tc>
          <w:tcPr>
            <w:tcW w:w="6379"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基于高小共建的传统体育文化的传承与发展</w:t>
            </w:r>
          </w:p>
        </w:tc>
        <w:tc>
          <w:tcPr>
            <w:tcW w:w="123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张文猛</w:t>
            </w:r>
          </w:p>
        </w:tc>
        <w:tc>
          <w:tcPr>
            <w:tcW w:w="1502"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1411140229</w:t>
            </w:r>
          </w:p>
        </w:tc>
        <w:tc>
          <w:tcPr>
            <w:tcW w:w="1080"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5</w:t>
            </w:r>
          </w:p>
        </w:tc>
        <w:tc>
          <w:tcPr>
            <w:tcW w:w="2095" w:type="dxa"/>
            <w:tcBorders>
              <w:top w:val="nil"/>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李军,许朋展,张维凯</w:t>
            </w:r>
          </w:p>
        </w:tc>
      </w:tr>
      <w:tr w:rsidR="00923D0D" w:rsidRPr="00923D0D" w:rsidTr="00BA6E48">
        <w:trPr>
          <w:trHeight w:val="600"/>
        </w:trPr>
        <w:tc>
          <w:tcPr>
            <w:tcW w:w="7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37</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秦皇岛市消防官兵</w:t>
            </w:r>
            <w:proofErr w:type="gramStart"/>
            <w:r w:rsidRPr="00923D0D">
              <w:rPr>
                <w:rFonts w:ascii="宋体" w:eastAsia="宋体" w:hAnsi="宋体" w:cs="宋体" w:hint="eastAsia"/>
                <w:kern w:val="0"/>
                <w:sz w:val="18"/>
                <w:szCs w:val="18"/>
              </w:rPr>
              <w:t>体适能</w:t>
            </w:r>
            <w:proofErr w:type="gramEnd"/>
            <w:r w:rsidRPr="00923D0D">
              <w:rPr>
                <w:rFonts w:ascii="宋体" w:eastAsia="宋体" w:hAnsi="宋体" w:cs="宋体" w:hint="eastAsia"/>
                <w:kern w:val="0"/>
                <w:sz w:val="18"/>
                <w:szCs w:val="18"/>
              </w:rPr>
              <w:t>训练与康复保障研究</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何国雷</w:t>
            </w:r>
          </w:p>
        </w:tc>
        <w:tc>
          <w:tcPr>
            <w:tcW w:w="1502"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1412140106</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5</w:t>
            </w:r>
          </w:p>
        </w:tc>
        <w:tc>
          <w:tcPr>
            <w:tcW w:w="2095" w:type="dxa"/>
            <w:tcBorders>
              <w:top w:val="single" w:sz="4" w:space="0" w:color="auto"/>
              <w:left w:val="nil"/>
              <w:bottom w:val="single" w:sz="4" w:space="0" w:color="auto"/>
              <w:right w:val="single" w:sz="4" w:space="0" w:color="auto"/>
            </w:tcBorders>
            <w:shd w:val="clear" w:color="000000" w:fill="FFFFFF"/>
            <w:vAlign w:val="center"/>
            <w:hideMark/>
          </w:tcPr>
          <w:p w:rsidR="00923D0D" w:rsidRPr="00923D0D" w:rsidRDefault="00923D0D" w:rsidP="00923D0D">
            <w:pPr>
              <w:widowControl/>
              <w:jc w:val="left"/>
              <w:rPr>
                <w:rFonts w:ascii="宋体" w:eastAsia="宋体" w:hAnsi="宋体" w:cs="宋体"/>
                <w:kern w:val="0"/>
                <w:sz w:val="18"/>
                <w:szCs w:val="18"/>
              </w:rPr>
            </w:pPr>
            <w:r w:rsidRPr="00923D0D">
              <w:rPr>
                <w:rFonts w:ascii="宋体" w:eastAsia="宋体" w:hAnsi="宋体" w:cs="宋体" w:hint="eastAsia"/>
                <w:kern w:val="0"/>
                <w:sz w:val="18"/>
                <w:szCs w:val="18"/>
              </w:rPr>
              <w:t>王海军,赵华恩,李曙刚</w:t>
            </w:r>
          </w:p>
        </w:tc>
      </w:tr>
      <w:tr w:rsidR="00923D0D" w:rsidRPr="00923D0D" w:rsidTr="00BA6E48">
        <w:trPr>
          <w:trHeight w:val="600"/>
        </w:trPr>
        <w:tc>
          <w:tcPr>
            <w:tcW w:w="729" w:type="dxa"/>
            <w:tcBorders>
              <w:top w:val="nil"/>
              <w:left w:val="single" w:sz="4" w:space="0" w:color="auto"/>
              <w:bottom w:val="single" w:sz="4" w:space="0" w:color="auto"/>
              <w:right w:val="single" w:sz="4" w:space="0" w:color="auto"/>
            </w:tcBorders>
            <w:shd w:val="clear" w:color="000000" w:fill="FFFFFF"/>
            <w:noWrap/>
            <w:vAlign w:val="center"/>
            <w:hideMark/>
          </w:tcPr>
          <w:p w:rsidR="00923D0D" w:rsidRPr="00923D0D" w:rsidRDefault="00923D0D" w:rsidP="00923D0D">
            <w:pPr>
              <w:widowControl/>
              <w:jc w:val="center"/>
              <w:rPr>
                <w:rFonts w:ascii="等线" w:eastAsia="等线" w:hAnsi="等线" w:cs="宋体"/>
                <w:kern w:val="0"/>
                <w:sz w:val="18"/>
                <w:szCs w:val="18"/>
              </w:rPr>
            </w:pPr>
            <w:r w:rsidRPr="00923D0D">
              <w:rPr>
                <w:rFonts w:ascii="等线" w:eastAsia="等线" w:hAnsi="等线" w:cs="宋体" w:hint="eastAsia"/>
                <w:kern w:val="0"/>
                <w:sz w:val="18"/>
                <w:szCs w:val="18"/>
              </w:rPr>
              <w:t>38</w:t>
            </w:r>
          </w:p>
        </w:tc>
        <w:tc>
          <w:tcPr>
            <w:tcW w:w="6379" w:type="dxa"/>
            <w:tcBorders>
              <w:top w:val="nil"/>
              <w:left w:val="nil"/>
              <w:bottom w:val="single" w:sz="4" w:space="0" w:color="auto"/>
              <w:right w:val="single" w:sz="4" w:space="0" w:color="auto"/>
            </w:tcBorders>
            <w:shd w:val="clear" w:color="auto" w:fill="auto"/>
            <w:vAlign w:val="center"/>
            <w:hideMark/>
          </w:tcPr>
          <w:p w:rsidR="00923D0D" w:rsidRPr="00923D0D" w:rsidRDefault="00923D0D" w:rsidP="00923D0D">
            <w:pPr>
              <w:widowControl/>
              <w:jc w:val="left"/>
              <w:rPr>
                <w:rFonts w:ascii="宋体" w:eastAsia="宋体" w:hAnsi="宋体" w:cs="宋体"/>
                <w:kern w:val="0"/>
                <w:sz w:val="20"/>
                <w:szCs w:val="20"/>
              </w:rPr>
            </w:pPr>
            <w:proofErr w:type="gramStart"/>
            <w:r w:rsidRPr="00923D0D">
              <w:rPr>
                <w:rFonts w:ascii="宋体" w:eastAsia="宋体" w:hAnsi="宋体" w:cs="宋体" w:hint="eastAsia"/>
                <w:kern w:val="0"/>
                <w:sz w:val="20"/>
                <w:szCs w:val="20"/>
              </w:rPr>
              <w:t>众创纪念品</w:t>
            </w:r>
            <w:proofErr w:type="gramEnd"/>
            <w:r w:rsidRPr="00923D0D">
              <w:rPr>
                <w:rFonts w:ascii="宋体" w:eastAsia="宋体" w:hAnsi="宋体" w:cs="宋体" w:hint="eastAsia"/>
                <w:kern w:val="0"/>
                <w:sz w:val="20"/>
                <w:szCs w:val="20"/>
              </w:rPr>
              <w:t>公司</w:t>
            </w:r>
          </w:p>
        </w:tc>
        <w:tc>
          <w:tcPr>
            <w:tcW w:w="1232" w:type="dxa"/>
            <w:tcBorders>
              <w:top w:val="nil"/>
              <w:left w:val="nil"/>
              <w:bottom w:val="single" w:sz="4" w:space="0" w:color="auto"/>
              <w:right w:val="single" w:sz="4" w:space="0" w:color="auto"/>
            </w:tcBorders>
            <w:shd w:val="clear" w:color="auto" w:fill="auto"/>
            <w:vAlign w:val="center"/>
            <w:hideMark/>
          </w:tcPr>
          <w:p w:rsidR="00923D0D" w:rsidRPr="00923D0D" w:rsidRDefault="00923D0D" w:rsidP="00923D0D">
            <w:pPr>
              <w:widowControl/>
              <w:jc w:val="center"/>
              <w:rPr>
                <w:rFonts w:ascii="宋体" w:eastAsia="宋体" w:hAnsi="宋体" w:cs="宋体"/>
                <w:kern w:val="0"/>
                <w:sz w:val="16"/>
                <w:szCs w:val="16"/>
              </w:rPr>
            </w:pPr>
            <w:r w:rsidRPr="00923D0D">
              <w:rPr>
                <w:rFonts w:ascii="宋体" w:eastAsia="宋体" w:hAnsi="宋体" w:cs="宋体" w:hint="eastAsia"/>
                <w:kern w:val="0"/>
                <w:sz w:val="16"/>
                <w:szCs w:val="16"/>
              </w:rPr>
              <w:t>创新训练项目</w:t>
            </w:r>
          </w:p>
        </w:tc>
        <w:tc>
          <w:tcPr>
            <w:tcW w:w="1178" w:type="dxa"/>
            <w:tcBorders>
              <w:top w:val="nil"/>
              <w:left w:val="nil"/>
              <w:bottom w:val="single" w:sz="4" w:space="0" w:color="auto"/>
              <w:right w:val="single" w:sz="4" w:space="0" w:color="auto"/>
            </w:tcBorders>
            <w:shd w:val="clear" w:color="auto" w:fill="auto"/>
            <w:vAlign w:val="center"/>
            <w:hideMark/>
          </w:tcPr>
          <w:p w:rsidR="00923D0D" w:rsidRPr="00923D0D" w:rsidRDefault="00923D0D" w:rsidP="00923D0D">
            <w:pPr>
              <w:widowControl/>
              <w:jc w:val="center"/>
              <w:rPr>
                <w:rFonts w:ascii="宋体" w:eastAsia="宋体" w:hAnsi="宋体" w:cs="宋体"/>
                <w:kern w:val="0"/>
                <w:sz w:val="20"/>
                <w:szCs w:val="20"/>
              </w:rPr>
            </w:pPr>
            <w:r w:rsidRPr="00923D0D">
              <w:rPr>
                <w:rFonts w:ascii="宋体" w:eastAsia="宋体" w:hAnsi="宋体" w:cs="宋体" w:hint="eastAsia"/>
                <w:kern w:val="0"/>
                <w:sz w:val="20"/>
                <w:szCs w:val="20"/>
              </w:rPr>
              <w:t>朱思佳</w:t>
            </w:r>
          </w:p>
        </w:tc>
        <w:tc>
          <w:tcPr>
            <w:tcW w:w="1502" w:type="dxa"/>
            <w:tcBorders>
              <w:top w:val="nil"/>
              <w:left w:val="nil"/>
              <w:bottom w:val="single" w:sz="4" w:space="0" w:color="auto"/>
              <w:right w:val="single" w:sz="4" w:space="0" w:color="auto"/>
            </w:tcBorders>
            <w:shd w:val="clear" w:color="auto" w:fill="auto"/>
            <w:vAlign w:val="center"/>
            <w:hideMark/>
          </w:tcPr>
          <w:p w:rsidR="00923D0D" w:rsidRPr="00923D0D" w:rsidRDefault="00923D0D" w:rsidP="00923D0D">
            <w:pPr>
              <w:widowControl/>
              <w:jc w:val="center"/>
              <w:rPr>
                <w:rFonts w:ascii="宋体" w:eastAsia="宋体" w:hAnsi="宋体" w:cs="宋体"/>
                <w:kern w:val="0"/>
                <w:sz w:val="18"/>
                <w:szCs w:val="18"/>
              </w:rPr>
            </w:pPr>
            <w:r w:rsidRPr="00923D0D">
              <w:rPr>
                <w:rFonts w:ascii="宋体" w:eastAsia="宋体" w:hAnsi="宋体" w:cs="宋体" w:hint="eastAsia"/>
                <w:kern w:val="0"/>
                <w:sz w:val="18"/>
                <w:szCs w:val="18"/>
              </w:rPr>
              <w:t>0813150130</w:t>
            </w:r>
          </w:p>
        </w:tc>
        <w:tc>
          <w:tcPr>
            <w:tcW w:w="1080" w:type="dxa"/>
            <w:tcBorders>
              <w:top w:val="nil"/>
              <w:left w:val="nil"/>
              <w:bottom w:val="single" w:sz="4" w:space="0" w:color="auto"/>
              <w:right w:val="single" w:sz="4" w:space="0" w:color="auto"/>
            </w:tcBorders>
            <w:shd w:val="clear" w:color="auto" w:fill="auto"/>
            <w:vAlign w:val="center"/>
            <w:hideMark/>
          </w:tcPr>
          <w:p w:rsidR="00923D0D" w:rsidRPr="00923D0D" w:rsidRDefault="00923D0D" w:rsidP="00923D0D">
            <w:pPr>
              <w:widowControl/>
              <w:jc w:val="center"/>
              <w:rPr>
                <w:rFonts w:ascii="宋体" w:eastAsia="宋体" w:hAnsi="宋体" w:cs="宋体"/>
                <w:kern w:val="0"/>
                <w:sz w:val="20"/>
                <w:szCs w:val="20"/>
              </w:rPr>
            </w:pPr>
            <w:r w:rsidRPr="00923D0D">
              <w:rPr>
                <w:rFonts w:ascii="宋体" w:eastAsia="宋体" w:hAnsi="宋体" w:cs="宋体" w:hint="eastAsia"/>
                <w:kern w:val="0"/>
                <w:sz w:val="20"/>
                <w:szCs w:val="20"/>
              </w:rPr>
              <w:t>4</w:t>
            </w:r>
          </w:p>
        </w:tc>
        <w:tc>
          <w:tcPr>
            <w:tcW w:w="2095" w:type="dxa"/>
            <w:tcBorders>
              <w:top w:val="nil"/>
              <w:left w:val="nil"/>
              <w:bottom w:val="single" w:sz="4" w:space="0" w:color="auto"/>
              <w:right w:val="single" w:sz="4" w:space="0" w:color="auto"/>
            </w:tcBorders>
            <w:shd w:val="clear" w:color="auto" w:fill="auto"/>
            <w:vAlign w:val="center"/>
            <w:hideMark/>
          </w:tcPr>
          <w:p w:rsidR="00923D0D" w:rsidRPr="00923D0D" w:rsidRDefault="00923D0D" w:rsidP="00923D0D">
            <w:pPr>
              <w:widowControl/>
              <w:jc w:val="left"/>
              <w:rPr>
                <w:rFonts w:ascii="宋体" w:eastAsia="宋体" w:hAnsi="宋体" w:cs="宋体"/>
                <w:kern w:val="0"/>
                <w:sz w:val="20"/>
                <w:szCs w:val="20"/>
              </w:rPr>
            </w:pPr>
            <w:r w:rsidRPr="00923D0D">
              <w:rPr>
                <w:rFonts w:ascii="宋体" w:eastAsia="宋体" w:hAnsi="宋体" w:cs="宋体" w:hint="eastAsia"/>
                <w:kern w:val="0"/>
                <w:sz w:val="20"/>
                <w:szCs w:val="20"/>
              </w:rPr>
              <w:t>刘京文</w:t>
            </w:r>
          </w:p>
        </w:tc>
      </w:tr>
    </w:tbl>
    <w:p w:rsidR="009E68F4" w:rsidRPr="00C97176" w:rsidRDefault="009E68F4"/>
    <w:sectPr w:rsidR="009E68F4" w:rsidRPr="00C97176" w:rsidSect="0027557F">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435" w:rsidRDefault="003E6435" w:rsidP="00FA2385">
      <w:r>
        <w:separator/>
      </w:r>
    </w:p>
  </w:endnote>
  <w:endnote w:type="continuationSeparator" w:id="0">
    <w:p w:rsidR="003E6435" w:rsidRDefault="003E6435" w:rsidP="00FA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435" w:rsidRDefault="003E6435" w:rsidP="00FA2385">
      <w:r>
        <w:separator/>
      </w:r>
    </w:p>
  </w:footnote>
  <w:footnote w:type="continuationSeparator" w:id="0">
    <w:p w:rsidR="003E6435" w:rsidRDefault="003E6435" w:rsidP="00FA2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2385"/>
    <w:rsid w:val="00054ACB"/>
    <w:rsid w:val="0006438A"/>
    <w:rsid w:val="000B6DBB"/>
    <w:rsid w:val="001A3F9E"/>
    <w:rsid w:val="0027557F"/>
    <w:rsid w:val="002C415C"/>
    <w:rsid w:val="002C59AC"/>
    <w:rsid w:val="002F5380"/>
    <w:rsid w:val="0035588C"/>
    <w:rsid w:val="00371DE8"/>
    <w:rsid w:val="003E6435"/>
    <w:rsid w:val="00402926"/>
    <w:rsid w:val="005A70DE"/>
    <w:rsid w:val="006D22EF"/>
    <w:rsid w:val="0071443F"/>
    <w:rsid w:val="007A21A1"/>
    <w:rsid w:val="007A60D6"/>
    <w:rsid w:val="00807CC4"/>
    <w:rsid w:val="008215EB"/>
    <w:rsid w:val="00893219"/>
    <w:rsid w:val="00923D0D"/>
    <w:rsid w:val="00980D68"/>
    <w:rsid w:val="00995520"/>
    <w:rsid w:val="009E68F4"/>
    <w:rsid w:val="00BA6E48"/>
    <w:rsid w:val="00BF48D8"/>
    <w:rsid w:val="00C04838"/>
    <w:rsid w:val="00C21B21"/>
    <w:rsid w:val="00C316C7"/>
    <w:rsid w:val="00C97176"/>
    <w:rsid w:val="00CB1CC2"/>
    <w:rsid w:val="00D22D25"/>
    <w:rsid w:val="00D66B04"/>
    <w:rsid w:val="00DB0CB2"/>
    <w:rsid w:val="00EB1E90"/>
    <w:rsid w:val="00FA2385"/>
    <w:rsid w:val="00FF0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2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2385"/>
    <w:rPr>
      <w:sz w:val="18"/>
      <w:szCs w:val="18"/>
    </w:rPr>
  </w:style>
  <w:style w:type="paragraph" w:styleId="a4">
    <w:name w:val="footer"/>
    <w:basedOn w:val="a"/>
    <w:link w:val="Char0"/>
    <w:uiPriority w:val="99"/>
    <w:unhideWhenUsed/>
    <w:rsid w:val="00FA2385"/>
    <w:pPr>
      <w:tabs>
        <w:tab w:val="center" w:pos="4153"/>
        <w:tab w:val="right" w:pos="8306"/>
      </w:tabs>
      <w:snapToGrid w:val="0"/>
      <w:jc w:val="left"/>
    </w:pPr>
    <w:rPr>
      <w:sz w:val="18"/>
      <w:szCs w:val="18"/>
    </w:rPr>
  </w:style>
  <w:style w:type="character" w:customStyle="1" w:styleId="Char0">
    <w:name w:val="页脚 Char"/>
    <w:basedOn w:val="a0"/>
    <w:link w:val="a4"/>
    <w:uiPriority w:val="99"/>
    <w:rsid w:val="00FA2385"/>
    <w:rPr>
      <w:sz w:val="18"/>
      <w:szCs w:val="18"/>
    </w:rPr>
  </w:style>
  <w:style w:type="paragraph" w:styleId="a5">
    <w:name w:val="Balloon Text"/>
    <w:basedOn w:val="a"/>
    <w:link w:val="Char1"/>
    <w:uiPriority w:val="99"/>
    <w:semiHidden/>
    <w:unhideWhenUsed/>
    <w:rsid w:val="006D22EF"/>
    <w:rPr>
      <w:sz w:val="18"/>
      <w:szCs w:val="18"/>
    </w:rPr>
  </w:style>
  <w:style w:type="character" w:customStyle="1" w:styleId="Char1">
    <w:name w:val="批注框文本 Char"/>
    <w:basedOn w:val="a0"/>
    <w:link w:val="a5"/>
    <w:uiPriority w:val="99"/>
    <w:semiHidden/>
    <w:rsid w:val="006D22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81461">
      <w:bodyDiv w:val="1"/>
      <w:marLeft w:val="0"/>
      <w:marRight w:val="0"/>
      <w:marTop w:val="0"/>
      <w:marBottom w:val="0"/>
      <w:divBdr>
        <w:top w:val="none" w:sz="0" w:space="0" w:color="auto"/>
        <w:left w:val="none" w:sz="0" w:space="0" w:color="auto"/>
        <w:bottom w:val="none" w:sz="0" w:space="0" w:color="auto"/>
        <w:right w:val="none" w:sz="0" w:space="0" w:color="auto"/>
      </w:divBdr>
    </w:div>
    <w:div w:id="113117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sjjx</dc:creator>
  <cp:keywords/>
  <dc:description/>
  <cp:lastModifiedBy>jwc-4</cp:lastModifiedBy>
  <cp:revision>34</cp:revision>
  <cp:lastPrinted>2017-05-24T07:50:00Z</cp:lastPrinted>
  <dcterms:created xsi:type="dcterms:W3CDTF">2017-05-16T00:57:00Z</dcterms:created>
  <dcterms:modified xsi:type="dcterms:W3CDTF">2017-05-24T08:07:00Z</dcterms:modified>
</cp:coreProperties>
</file>