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4A" w:rsidRDefault="001C603E" w:rsidP="004A6D4A">
      <w:pPr>
        <w:jc w:val="right"/>
        <w:rPr>
          <w:rFonts w:eastAsia="华文中宋"/>
          <w:b/>
          <w:bCs/>
          <w:sz w:val="44"/>
        </w:rPr>
      </w:pPr>
      <w:r>
        <w:rPr>
          <w:rFonts w:eastAsia="华文中宋"/>
          <w:b/>
          <w:bCs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337.5pt;height:39pt;z-index:251659264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4A6D4A">
        <w:rPr>
          <w:rFonts w:eastAsia="华文中宋"/>
          <w:b/>
          <w:bCs/>
          <w:sz w:val="20"/>
        </w:rPr>
        <w:t xml:space="preserve">                                                             </w:t>
      </w:r>
      <w:r w:rsidR="004A6D4A">
        <w:rPr>
          <w:rFonts w:eastAsia="华文中宋"/>
          <w:b/>
          <w:bCs/>
          <w:sz w:val="44"/>
        </w:rPr>
        <w:t>(</w:t>
      </w:r>
      <w:r w:rsidR="004A6D4A">
        <w:rPr>
          <w:rFonts w:eastAsia="华文中宋" w:hint="eastAsia"/>
          <w:b/>
          <w:bCs/>
          <w:sz w:val="44"/>
        </w:rPr>
        <w:t>通知</w:t>
      </w:r>
      <w:r w:rsidR="004A6D4A">
        <w:rPr>
          <w:rFonts w:eastAsia="华文中宋"/>
          <w:b/>
          <w:bCs/>
          <w:sz w:val="44"/>
        </w:rPr>
        <w:t>)</w:t>
      </w:r>
    </w:p>
    <w:bookmarkStart w:id="0" w:name="_GoBack"/>
    <w:bookmarkEnd w:id="0"/>
    <w:p w:rsidR="004A6D4A" w:rsidRDefault="004A6D4A" w:rsidP="004A6D4A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23355" wp14:editId="55A81A58">
                <wp:simplePos x="0" y="0"/>
                <wp:positionH relativeFrom="column">
                  <wp:posOffset>4001770</wp:posOffset>
                </wp:positionH>
                <wp:positionV relativeFrom="paragraph">
                  <wp:posOffset>140335</wp:posOffset>
                </wp:positionV>
                <wp:extent cx="1266825" cy="409575"/>
                <wp:effectExtent l="0" t="0" r="0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D4A" w:rsidRDefault="004A6D4A" w:rsidP="004A6D4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签发：</w:t>
                            </w:r>
                            <w:r w:rsidRPr="00544AB9">
                              <w:rPr>
                                <w:rFonts w:ascii="楷体_GB2312" w:eastAsia="楷体_GB2312" w:hint="eastAsia"/>
                                <w:sz w:val="30"/>
                              </w:rPr>
                              <w:t>武士</w:t>
                            </w:r>
                            <w:proofErr w:type="gramStart"/>
                            <w:r w:rsidRPr="00544AB9">
                              <w:rPr>
                                <w:rFonts w:ascii="楷体_GB2312" w:eastAsia="楷体_GB2312" w:hint="eastAsia"/>
                                <w:sz w:val="30"/>
                              </w:rPr>
                              <w:t>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5.1pt;margin-top:11.05pt;width:9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zgxQIAALo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fYiRoCy26+/b17vvPux9f0KktT9/pBLyuO/Az20u5hTY7qrq7ksUHjYSc11Ss&#10;2IVSsq8ZLSG90N70j64OONqCLPtXsoQ4dG2kA9pWqrW1g2ogQIc23Rxaw7YGFTZkNB5PoxFGBdhI&#10;EI8mIxeCJvvbndLmBZMtsosUK2i9Q6ebK21sNjTZu9hgQua8aVz7G/HgAByHE4gNV63NZuG6eRsH&#10;8WK6mBKPROOFR4Is8y7yOfHGeTgZZafZfJ6Fn23ckCQ1L0smbJi9skLyZ53baXzQxEFbWja8tHA2&#10;Ja1Wy3mj0IaCsnP37Qpy5OY/TMMVAbg8ohRGJLiMYi8fTyceycnIiyfB1AvC+DIeByQmWf6Q0hUX&#10;7N8poT7F8Qh66uj8llvgvqfcaNJyA7Oj4W2KpwcnmlgJLkTpWmsob4b1USls+velgHbvG+0EazU6&#10;qNVsl1tAsSpeyvIGpKskKAv0CQMPFrVUnzDqYXikWH9cU8Uwal4KkH8cEmKnjduQ0SSCjTq2LI8t&#10;VBQAlWKD0bCcm2FCrTvFVzVEGh6ckBfwZCru1Hyf1e6hwYBwpHbDzE6g473zuh+5s18AAAD//wMA&#10;UEsDBBQABgAIAAAAIQDSsuYj3gAAAAkBAAAPAAAAZHJzL2Rvd25yZXYueG1sTI9NT8MwDIbvSPsP&#10;kSdxY8kClK1rOiEQVxDjQ+KWNV5brXGqJlvLv8ec4GbLj14/b7GdfCfOOMQ2kIHlQoFAqoJrqTbw&#10;/vZ0tQIRkyVnu0Bo4BsjbMvZRWFzF0Z6xfMu1YJDKObWQJNSn0sZqwa9jYvQI/HtEAZvE69DLd1g&#10;Rw73ndRKZdLblvhDY3t8aLA67k7ewMfz4evzRr3Uj/62H8OkJPm1NOZyPt1vQCSc0h8Mv/qsDiU7&#10;7cOJXBSdgexaaUYNaL0EwcBKr+9A7HnIMpBlIf83KH8AAAD//wMAUEsBAi0AFAAGAAgAAAAhALaD&#10;OJL+AAAA4QEAABMAAAAAAAAAAAAAAAAAAAAAAFtDb250ZW50X1R5cGVzXS54bWxQSwECLQAUAAYA&#10;CAAAACEAOP0h/9YAAACUAQAACwAAAAAAAAAAAAAAAAAvAQAAX3JlbHMvLnJlbHNQSwECLQAUAAYA&#10;CAAAACEAlTrM4MUCAAC6BQAADgAAAAAAAAAAAAAAAAAuAgAAZHJzL2Uyb0RvYy54bWxQSwECLQAU&#10;AAYACAAAACEA0rLmI94AAAAJAQAADwAAAAAAAAAAAAAAAAAfBQAAZHJzL2Rvd25yZXYueG1sUEsF&#10;BgAAAAAEAAQA8wAAACoGAAAAAA==&#10;" filled="f" stroked="f">
                <v:textbox>
                  <w:txbxContent>
                    <w:p w:rsidR="004A6D4A" w:rsidRDefault="004A6D4A" w:rsidP="004A6D4A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签发：</w:t>
                      </w:r>
                      <w:r w:rsidRPr="00544AB9">
                        <w:rPr>
                          <w:rFonts w:ascii="楷体_GB2312" w:eastAsia="楷体_GB2312" w:hint="eastAsia"/>
                          <w:sz w:val="30"/>
                        </w:rPr>
                        <w:t>武士</w:t>
                      </w:r>
                      <w:proofErr w:type="gramStart"/>
                      <w:r w:rsidRPr="00544AB9">
                        <w:rPr>
                          <w:rFonts w:ascii="楷体_GB2312" w:eastAsia="楷体_GB2312" w:hint="eastAsia"/>
                          <w:sz w:val="30"/>
                        </w:rPr>
                        <w:t>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0521A" wp14:editId="45FAA755">
                <wp:simplePos x="0" y="0"/>
                <wp:positionH relativeFrom="column">
                  <wp:posOffset>115570</wp:posOffset>
                </wp:positionH>
                <wp:positionV relativeFrom="paragraph">
                  <wp:posOffset>140335</wp:posOffset>
                </wp:positionV>
                <wp:extent cx="1333500" cy="40957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D4A" w:rsidRDefault="004A6D4A" w:rsidP="004A6D4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201</w:t>
                            </w:r>
                            <w:r w:rsidR="00DC6A82">
                              <w:rPr>
                                <w:rFonts w:hint="eastAsia"/>
                                <w:sz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</w:rPr>
                              <w:t>]</w:t>
                            </w:r>
                            <w:r w:rsidR="006C1D67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="00BE0C72">
                              <w:rPr>
                                <w:rFonts w:hint="eastAsia"/>
                                <w:sz w:val="28"/>
                              </w:rPr>
                              <w:t>58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9.1pt;margin-top:11.05pt;width:10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p4xwIAAMEFAAAOAAAAZHJzL2Uyb0RvYy54bWysVM2O0zAQviPxDpbv2fw0aZtoU7TbNAhp&#10;+ZEWHsBNnMYisYPtNlkQV3gDTly481z7HIydttvdFRICcohsz/ib+WY+z/mzoW3QjkrFBE+xf+Zh&#10;RHkhSsY3KX73NnfmGClNeEkawWmKb6jCzxZPn5z3XUIDUYumpBIBCFdJ36W41rpLXFcVNW2JOhMd&#10;5WCshGyJhq3cuKUkPaC3jRt43tTthSw7KQqqFJxmoxEvLH5V0UK/ripFNWpSDLlp+5f2vzZ/d3FO&#10;ko0kXc2KfRrkL7JoCeMQ9AiVEU3QVrJHUC0rpFCi0meFaF1RVayglgOw8b0HbK5r0lHLBYqjumOZ&#10;1P+DLV7t3kjEyhQHGHHSQotuv329/f7z9scXFJjy9J1KwOu6Az89XIoB2mypqu5KFO8V4mJZE76h&#10;F1KKvqakhPR8c9M9uTriKAOy7l+KEuKQrRYWaKhka2oH1UCADm26ObaGDhoVJuRkMok8MBVgC704&#10;mkU2BEkOtzup9HMqWmQWKZbQeotOdldKm2xIcnAxwbjIWdPY9jf83gE4jicQG64am8nCdvNT7MWr&#10;+WoeOmEwXTmhl2XORb4MnWnuz6Jski2Xmf/ZxPXDpGZlSbkJc1CWH/5Z5/YaHzVx1JYSDSsNnElJ&#10;yc162Ui0I6Ds3H77gpy4uffTsEUALg8o+UHoXQaxk0/nMyfMw8iJZ97c8fz4Mp56YRxm+X1KV4zT&#10;f6eE+hTHURCNYvotN89+j7mRpGUaZkfD2hTPj04kMRJc8dK2VhPWjOuTUpj070oB7T402grWaHRU&#10;qx7Wg30aVs1GzGtR3oCCpQCBgRZh7sGiFvIjRj3MkBSrD1siKUbNCw6vIPbD0AwduwmjWQAbeWpZ&#10;n1oILwAqxRqjcbnU46DadpJtaog0vjsuLuDlVMyK+i6r/XuDOWG57WeaGUSne+t1N3kXvwAAAP//&#10;AwBQSwMEFAAGAAgAAAAhAJekoDDbAAAACAEAAA8AAABkcnMvZG93bnJldi54bWxMj81OwzAQhO9I&#10;vIO1SL1Ru1aJQohTVUVcQZQfiZsbb5OIeB3FbhPenu0JjrMzmv2m3My+F2ccYxfIwGqpQCDVwXXU&#10;GHh/e7rNQcRkydk+EBr4wQib6vqqtIULE73ieZ8awSUUC2ugTWkopIx1i97GZRiQ2DuG0dvEcmyk&#10;G+3E5b6XWqlMetsRf2jtgLsW6+/9yRv4eD5+fa7VS/Po74YpzEqSv5fGLG7m7QOIhHP6C8MFn9Gh&#10;YqZDOJGLomeda04a0HoFgn2tL4eDgTzLQFal/D+g+gUAAP//AwBQSwECLQAUAAYACAAAACEAtoM4&#10;kv4AAADhAQAAEwAAAAAAAAAAAAAAAAAAAAAAW0NvbnRlbnRfVHlwZXNdLnhtbFBLAQItABQABgAI&#10;AAAAIQA4/SH/1gAAAJQBAAALAAAAAAAAAAAAAAAAAC8BAABfcmVscy8ucmVsc1BLAQItABQABgAI&#10;AAAAIQAB1up4xwIAAMEFAAAOAAAAAAAAAAAAAAAAAC4CAABkcnMvZTJvRG9jLnhtbFBLAQItABQA&#10;BgAIAAAAIQCXpKAw2wAAAAgBAAAPAAAAAAAAAAAAAAAAACEFAABkcnMvZG93bnJldi54bWxQSwUG&#10;AAAAAAQABADzAAAAKQYAAAAA&#10;" filled="f" stroked="f">
                <v:textbox>
                  <w:txbxContent>
                    <w:p w:rsidR="004A6D4A" w:rsidRDefault="004A6D4A" w:rsidP="004A6D4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</w:t>
                      </w:r>
                      <w:r>
                        <w:rPr>
                          <w:rFonts w:hint="eastAsia"/>
                          <w:sz w:val="28"/>
                        </w:rPr>
                        <w:t>201</w:t>
                      </w:r>
                      <w:r w:rsidR="00DC6A82">
                        <w:rPr>
                          <w:rFonts w:hint="eastAsia"/>
                          <w:sz w:val="28"/>
                        </w:rPr>
                        <w:t>7</w:t>
                      </w:r>
                      <w:r>
                        <w:rPr>
                          <w:sz w:val="28"/>
                        </w:rPr>
                        <w:t>]</w:t>
                      </w:r>
                      <w:r w:rsidR="006C1D67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="00BE0C72">
                        <w:rPr>
                          <w:rFonts w:hint="eastAsia"/>
                          <w:sz w:val="28"/>
                        </w:rPr>
                        <w:t>58</w:t>
                      </w:r>
                      <w:r>
                        <w:rPr>
                          <w:rFonts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4A6D4A" w:rsidRDefault="004A6D4A" w:rsidP="004A6D4A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BCCC7" wp14:editId="3FEBF1B8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600700" cy="0"/>
                <wp:effectExtent l="0" t="19050" r="1905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44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x9OAIAAEUEAAAOAAAAZHJzL2Uyb0RvYy54bWysU02O0zAY3SNxByv7NklJO52o6QglLZsB&#10;Kk05gGs7jTWObdlu0wpxBS6ANDtYsWTPbRiOwWf3BwobhOjC9c/zy/ve+zy52bUCbZmxXMkiSvtJ&#10;hJgkinK5LqI3y3lvHCHrsKRYKMmKaM9sdDN9+mTS6ZwNVKMEZQYBibR5p4uocU7ncWxJw1ps+0oz&#10;CYe1Mi12sDTrmBrcAXsr4kGSjOJOGaqNIsxa2K0Oh9E08Nc1I+51XVvmkCgi0ObCaMK48mM8neB8&#10;bbBuODnKwP+gosVcwkfPVBV2GG0M/4Oq5cQoq2rXJ6qNVV1zwkINUE2a/FbNXYM1C7WAOVafbbL/&#10;j5a82i4M4hSyi5DELUT0+OHLt/cfv399gPHx8yeUepM6bXPAlnJhfJlkJ+/0rSL3FklVNliuWRC7&#10;3GtgCDfiiyt+YTV8atW9VBQweONUcGxXm9ZTghdoF4LZn4NhO4cIbA5HSXKVQH7kdBbj/HRRG+te&#10;MNUiPykiwaX3DOd4e2sdSAfoCeK3pZpzIULuQqIOyK/SoaduNbjgGi6X0Av3gcIqwamH+4vWrFel&#10;MGiLfS+Fn3cG6C9gRm0kDfQNw3R2nDvMxWEOeCE9HxQHAo+zQ7O8vU6uZ+PZOOtlg9GslyVV1Xs+&#10;L7PeaJ5eDatnVVlW6TsvLc3yhlPKpFd3atw0+7vGOD6hQ8udW/dsTHzJHkoEsaf/IDqk6wM9tMZK&#10;0f3CeDd80NCrAXx8V/4x/LoOqJ+vf/oDAAD//wMAUEsDBBQABgAIAAAAIQAoNypI3QAAAAYBAAAP&#10;AAAAZHJzL2Rvd25yZXYueG1sTI/BTsMwEETvSPyDtUhcqtahlSo3xKlQBRcOSG05wM2NlyQiXqe2&#10;2wS+nkUcynFmVjNvi/XoOnHGEFtPGu5mGQikytuWag2v+6epAhGTIWs6T6jhCyOsy+urwuTWD7TF&#10;8y7Vgkso5kZDk1KfSxmrBp2JM98jcfbhgzOJZailDWbgctfJeZYtpTMt8UJjetw0WH3uTk6D3cb4&#10;uBnV9+IlPB+Pb2ryPuwnWt/ejA/3IBKO6XIMv/iMDiUzHfyJbBSdBn4kaVgsVyA4VWrOxuHPkGUh&#10;/+OXPwAAAP//AwBQSwECLQAUAAYACAAAACEAtoM4kv4AAADhAQAAEwAAAAAAAAAAAAAAAAAAAAAA&#10;W0NvbnRlbnRfVHlwZXNdLnhtbFBLAQItABQABgAIAAAAIQA4/SH/1gAAAJQBAAALAAAAAAAAAAAA&#10;AAAAAC8BAABfcmVscy8ucmVsc1BLAQItABQABgAIAAAAIQD6yfx9OAIAAEUEAAAOAAAAAAAAAAAA&#10;AAAAAC4CAABkcnMvZTJvRG9jLnhtbFBLAQItABQABgAIAAAAIQAoNypI3QAAAAYBAAAPAAAAAAAA&#10;AAAAAAAAAJIEAABkcnMvZG93bnJldi54bWxQSwUGAAAAAAQABADzAAAAnAUAAAAA&#10;" strokeweight="4.5pt">
                <v:stroke linestyle="thinThick"/>
              </v:line>
            </w:pict>
          </mc:Fallback>
        </mc:AlternateContent>
      </w:r>
    </w:p>
    <w:p w:rsidR="006C1D67" w:rsidRDefault="006C1D67" w:rsidP="006C1D67">
      <w:pPr>
        <w:spacing w:line="5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6C1D67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关于开展期中教学督导检查进一步加强</w:t>
      </w:r>
    </w:p>
    <w:p w:rsidR="006C1D67" w:rsidRPr="006C1D67" w:rsidRDefault="006C1D67" w:rsidP="006C1D67">
      <w:pPr>
        <w:spacing w:line="5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6C1D67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教学管理的通知</w:t>
      </w:r>
    </w:p>
    <w:p w:rsidR="006C1D67" w:rsidRPr="006C1D67" w:rsidRDefault="006C1D67" w:rsidP="006C1D67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各院（系、部）：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目前我校面临教育部本科教学水平审核评估、转型发展及创建“河北海洋大学”的关键时期，过硬的师资队伍及良好的教学秩序是教学质量稳步提高的根本保证。本学期教学进程近半，根据开学</w:t>
      </w:r>
      <w:proofErr w:type="gramStart"/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以来校</w:t>
      </w:r>
      <w:proofErr w:type="gramEnd"/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教学督导组检查反馈的情况看，我校目前在教学及其管理过程中还存在一些比较突出的问题，不利于今后的发展。为了解和掌握目前教学工作整体情况，为我校成功转型、顺利通过本科教学水平审核评估及创建“河北海洋大学”做好前期准备工作，教务处决定开展期中教学督导检查进一步加强教学管理，有关事项通知如下：</w:t>
      </w:r>
    </w:p>
    <w:p w:rsidR="006C1D67" w:rsidRPr="006C1D67" w:rsidRDefault="006C1D67" w:rsidP="003C09E3">
      <w:pPr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3C09E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一、检查时间：</w:t>
      </w: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第9周至13周（10月26日至11月24日）</w:t>
      </w:r>
    </w:p>
    <w:p w:rsidR="006C1D67" w:rsidRPr="006C1D67" w:rsidRDefault="006C1D67" w:rsidP="003C09E3">
      <w:pPr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3C09E3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二、检查时段：</w:t>
      </w: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开学以来至目前的教学情况。</w:t>
      </w:r>
    </w:p>
    <w:p w:rsidR="006C1D67" w:rsidRPr="003C09E3" w:rsidRDefault="006C1D67" w:rsidP="003C09E3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C09E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三、检查内容：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1、教师方面：主要侧重师德师风、执教能力、教学文档、课堂组织管理、教学内容、教学方法和手段等方面。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2、学生方面：主要侧重学生上课出勤情况、迟到早退现象、</w:t>
      </w: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听课及课堂反应情况、是否玩手机等违反课堂教学秩序等情况。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3、教学管理方面：主要侧重教学文档的管理、管理工作效率、工作成效、工作是否出现过失误等方面。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4、其他方面</w:t>
      </w:r>
    </w:p>
    <w:p w:rsidR="006C1D67" w:rsidRPr="003C09E3" w:rsidRDefault="006C1D67" w:rsidP="003C09E3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C09E3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四、检查要求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1、各单位要认真学习传达 “学校教学督导组检查情况反馈”（见附件）的有关内容和要求，并引起高度重视。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2、各单位由二级教学督导组负责具体检查工作，检查结束后需认真进行总结，并在本单位进行检查情况反馈。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3、第14周校教学督导组将到各单位检查二级教学督导组工作。</w:t>
      </w:r>
    </w:p>
    <w:p w:rsidR="006C1D67" w:rsidRPr="006C1D67" w:rsidRDefault="003C09E3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此项工作</w:t>
      </w:r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望各单位及</w:t>
      </w:r>
      <w:r w:rsidR="00E57342">
        <w:rPr>
          <w:rFonts w:ascii="仿宋" w:eastAsia="仿宋" w:hAnsi="仿宋" w:hint="eastAsia"/>
          <w:color w:val="000000" w:themeColor="text1"/>
          <w:sz w:val="32"/>
          <w:szCs w:val="32"/>
        </w:rPr>
        <w:t>全体</w:t>
      </w:r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教师给予重视。各单位</w:t>
      </w:r>
      <w:r w:rsidR="00E57342">
        <w:rPr>
          <w:rFonts w:ascii="仿宋" w:eastAsia="仿宋" w:hAnsi="仿宋" w:hint="eastAsia"/>
          <w:color w:val="000000" w:themeColor="text1"/>
          <w:sz w:val="32"/>
          <w:szCs w:val="32"/>
        </w:rPr>
        <w:t>应</w:t>
      </w:r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E57342">
        <w:rPr>
          <w:rFonts w:ascii="仿宋" w:eastAsia="仿宋" w:hAnsi="仿宋" w:hint="eastAsia"/>
          <w:color w:val="000000" w:themeColor="text1"/>
          <w:sz w:val="32"/>
          <w:szCs w:val="32"/>
        </w:rPr>
        <w:t>所属</w:t>
      </w:r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教师严格管理，教师本人</w:t>
      </w:r>
      <w:r w:rsidR="00E57342">
        <w:rPr>
          <w:rFonts w:ascii="仿宋" w:eastAsia="仿宋" w:hAnsi="仿宋" w:hint="eastAsia"/>
          <w:color w:val="000000" w:themeColor="text1"/>
          <w:sz w:val="32"/>
          <w:szCs w:val="32"/>
        </w:rPr>
        <w:t>更</w:t>
      </w:r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要自觉自律；学生管理</w:t>
      </w:r>
      <w:proofErr w:type="gramStart"/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部门及院</w:t>
      </w:r>
      <w:proofErr w:type="gramEnd"/>
      <w:r w:rsidR="006C1D67"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(系)主管学生工作的负责同志、各位辅导员需进一步加强对学生工作的督促管理。对经提醒教育仍不改正的单位及个人，今后一经发现将按学校相关制度严肃处理。</w:t>
      </w:r>
    </w:p>
    <w:p w:rsidR="006C1D67" w:rsidRPr="006C1D67" w:rsidRDefault="006C1D67" w:rsidP="006C1D6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>附件：学校教学督导组检查情况反馈</w:t>
      </w:r>
    </w:p>
    <w:p w:rsidR="006C1D67" w:rsidRDefault="006C1D67" w:rsidP="006C1D67">
      <w:pPr>
        <w:rPr>
          <w:rFonts w:ascii="仿宋" w:eastAsia="仿宋" w:hAnsi="仿宋"/>
          <w:sz w:val="28"/>
          <w:szCs w:val="28"/>
        </w:rPr>
      </w:pPr>
      <w:r w:rsidRPr="00FA04AE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p w:rsidR="006C1D67" w:rsidRPr="006C1D67" w:rsidRDefault="006C1D67" w:rsidP="006C1D67">
      <w:pPr>
        <w:spacing w:line="520" w:lineRule="exact"/>
        <w:ind w:firstLineChars="1774" w:firstLine="496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Pr="00FA04AE">
        <w:rPr>
          <w:rFonts w:ascii="仿宋" w:eastAsia="仿宋" w:hAnsi="仿宋" w:hint="eastAsia"/>
          <w:sz w:val="28"/>
          <w:szCs w:val="28"/>
        </w:rPr>
        <w:t xml:space="preserve">  </w:t>
      </w: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教务处</w:t>
      </w:r>
    </w:p>
    <w:p w:rsidR="006C1D67" w:rsidRPr="006C1D67" w:rsidRDefault="006C1D67" w:rsidP="006C1D67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Pr="006C1D6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2017年10月25日</w:t>
      </w:r>
    </w:p>
    <w:sectPr w:rsidR="006C1D67" w:rsidRPr="006C1D67" w:rsidSect="00D31715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3E" w:rsidRDefault="001C603E" w:rsidP="00102CC0">
      <w:r>
        <w:separator/>
      </w:r>
    </w:p>
  </w:endnote>
  <w:endnote w:type="continuationSeparator" w:id="0">
    <w:p w:rsidR="001C603E" w:rsidRDefault="001C603E" w:rsidP="0010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3E" w:rsidRDefault="001C603E" w:rsidP="00102CC0">
      <w:r>
        <w:separator/>
      </w:r>
    </w:p>
  </w:footnote>
  <w:footnote w:type="continuationSeparator" w:id="0">
    <w:p w:rsidR="001C603E" w:rsidRDefault="001C603E" w:rsidP="0010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72AB"/>
    <w:multiLevelType w:val="hybridMultilevel"/>
    <w:tmpl w:val="C4348F74"/>
    <w:lvl w:ilvl="0" w:tplc="8D1CF50E">
      <w:start w:val="1"/>
      <w:numFmt w:val="japaneseCounting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070698"/>
    <w:multiLevelType w:val="hybridMultilevel"/>
    <w:tmpl w:val="45588C6A"/>
    <w:lvl w:ilvl="0" w:tplc="22CE8C92">
      <w:start w:val="1"/>
      <w:numFmt w:val="japaneseCounting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55"/>
    <w:rsid w:val="00010C9C"/>
    <w:rsid w:val="00046940"/>
    <w:rsid w:val="00102CC0"/>
    <w:rsid w:val="00125355"/>
    <w:rsid w:val="00175AC9"/>
    <w:rsid w:val="00177693"/>
    <w:rsid w:val="001C603E"/>
    <w:rsid w:val="001F48DA"/>
    <w:rsid w:val="00210998"/>
    <w:rsid w:val="00297FD5"/>
    <w:rsid w:val="002A5D55"/>
    <w:rsid w:val="002A6F0C"/>
    <w:rsid w:val="00325023"/>
    <w:rsid w:val="003C09E3"/>
    <w:rsid w:val="004436F8"/>
    <w:rsid w:val="00491229"/>
    <w:rsid w:val="004A6D4A"/>
    <w:rsid w:val="005B76FD"/>
    <w:rsid w:val="006C1D67"/>
    <w:rsid w:val="006F2FEB"/>
    <w:rsid w:val="006F4A23"/>
    <w:rsid w:val="00752DDC"/>
    <w:rsid w:val="00761F40"/>
    <w:rsid w:val="00795200"/>
    <w:rsid w:val="007D2D59"/>
    <w:rsid w:val="008D5D1F"/>
    <w:rsid w:val="0092650F"/>
    <w:rsid w:val="00942618"/>
    <w:rsid w:val="009451EA"/>
    <w:rsid w:val="00955830"/>
    <w:rsid w:val="009659C6"/>
    <w:rsid w:val="00986409"/>
    <w:rsid w:val="009E3F10"/>
    <w:rsid w:val="009F54E6"/>
    <w:rsid w:val="00AA55B0"/>
    <w:rsid w:val="00AD1486"/>
    <w:rsid w:val="00BE0C72"/>
    <w:rsid w:val="00C16D58"/>
    <w:rsid w:val="00C87FD3"/>
    <w:rsid w:val="00CF6C0C"/>
    <w:rsid w:val="00D31715"/>
    <w:rsid w:val="00DC6A82"/>
    <w:rsid w:val="00E279A9"/>
    <w:rsid w:val="00E57342"/>
    <w:rsid w:val="00E93B40"/>
    <w:rsid w:val="00EA69CB"/>
    <w:rsid w:val="00FC330B"/>
    <w:rsid w:val="00FD4E3A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CC0"/>
    <w:rPr>
      <w:sz w:val="18"/>
      <w:szCs w:val="18"/>
    </w:rPr>
  </w:style>
  <w:style w:type="paragraph" w:styleId="a5">
    <w:name w:val="List Paragraph"/>
    <w:basedOn w:val="a"/>
    <w:uiPriority w:val="34"/>
    <w:qFormat/>
    <w:rsid w:val="00FC33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CC0"/>
    <w:rPr>
      <w:sz w:val="18"/>
      <w:szCs w:val="18"/>
    </w:rPr>
  </w:style>
  <w:style w:type="paragraph" w:styleId="a5">
    <w:name w:val="List Paragraph"/>
    <w:basedOn w:val="a"/>
    <w:uiPriority w:val="34"/>
    <w:qFormat/>
    <w:rsid w:val="00FC3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jwco2</dc:creator>
  <cp:lastModifiedBy>jwc-3</cp:lastModifiedBy>
  <cp:revision>5</cp:revision>
  <cp:lastPrinted>2016-09-26T02:51:00Z</cp:lastPrinted>
  <dcterms:created xsi:type="dcterms:W3CDTF">2017-10-25T06:41:00Z</dcterms:created>
  <dcterms:modified xsi:type="dcterms:W3CDTF">2017-10-25T07:51:00Z</dcterms:modified>
</cp:coreProperties>
</file>